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2A9" w:rsidRPr="009642A9" w:rsidRDefault="009642A9" w:rsidP="009642A9">
      <w:pPr>
        <w:autoSpaceDE w:val="0"/>
        <w:autoSpaceDN w:val="0"/>
        <w:adjustRightInd w:val="0"/>
        <w:spacing w:beforeLines="100" w:before="240" w:afterLines="50" w:after="120" w:line="240" w:lineRule="exact"/>
        <w:jc w:val="both"/>
        <w:rPr>
          <w:rFonts w:ascii="標楷體" w:hAnsi="標楷體" w:cs="標楷體" w:hint="eastAsia"/>
          <w:b/>
          <w:color w:val="auto"/>
          <w:kern w:val="0"/>
          <w:sz w:val="32"/>
          <w:szCs w:val="32"/>
        </w:rPr>
      </w:pPr>
      <w:bookmarkStart w:id="0" w:name="_GoBack"/>
      <w:bookmarkEnd w:id="0"/>
      <w:r w:rsidRPr="009642A9">
        <w:rPr>
          <w:rFonts w:hAnsi="標楷體"/>
          <w:b/>
          <w:color w:val="auto"/>
          <w:kern w:val="0"/>
          <w:sz w:val="32"/>
          <w:szCs w:val="32"/>
        </w:rPr>
        <w:t>附件</w:t>
      </w:r>
      <w:r w:rsidRPr="009642A9">
        <w:rPr>
          <w:b/>
          <w:color w:val="auto"/>
          <w:kern w:val="0"/>
          <w:sz w:val="32"/>
          <w:szCs w:val="32"/>
        </w:rPr>
        <w:t xml:space="preserve">4-2-14  </w:t>
      </w:r>
      <w:r w:rsidRPr="009642A9">
        <w:rPr>
          <w:rFonts w:hAnsi="標楷體"/>
          <w:b/>
          <w:color w:val="auto"/>
          <w:kern w:val="0"/>
          <w:sz w:val="32"/>
          <w:szCs w:val="32"/>
        </w:rPr>
        <w:t>臺灣警察專科學校精進校務發展研究實施計</w:t>
      </w:r>
      <w:r w:rsidRPr="009642A9">
        <w:rPr>
          <w:rFonts w:ascii="標楷體" w:hAnsi="標楷體" w:cs="標楷體" w:hint="eastAsia"/>
          <w:b/>
          <w:color w:val="auto"/>
          <w:kern w:val="0"/>
          <w:sz w:val="32"/>
          <w:szCs w:val="32"/>
        </w:rPr>
        <w:t>畫</w:t>
      </w:r>
    </w:p>
    <w:p w:rsidR="009642A9" w:rsidRPr="00B269F5" w:rsidRDefault="009642A9" w:rsidP="009642A9">
      <w:pPr>
        <w:autoSpaceDE w:val="0"/>
        <w:autoSpaceDN w:val="0"/>
        <w:adjustRightInd w:val="0"/>
        <w:spacing w:line="360" w:lineRule="auto"/>
        <w:jc w:val="center"/>
        <w:rPr>
          <w:rFonts w:ascii="標楷體" w:hAnsi="標楷體" w:cs="Tahoma" w:hint="eastAsia"/>
          <w:color w:val="auto"/>
          <w:kern w:val="0"/>
          <w:sz w:val="28"/>
          <w:szCs w:val="28"/>
        </w:rPr>
      </w:pPr>
      <w:r>
        <w:rPr>
          <w:rFonts w:hint="eastAsia"/>
        </w:rPr>
        <w:t>(</w:t>
      </w:r>
      <w:r w:rsidRPr="00204AEB">
        <w:rPr>
          <w:rFonts w:hint="eastAsia"/>
        </w:rPr>
        <w:t>內政部警政署</w:t>
      </w:r>
      <w:r w:rsidRPr="00204AEB">
        <w:rPr>
          <w:rFonts w:hint="eastAsia"/>
        </w:rPr>
        <w:t>98</w:t>
      </w:r>
      <w:r w:rsidRPr="00204AEB">
        <w:rPr>
          <w:rFonts w:hint="eastAsia"/>
        </w:rPr>
        <w:t>年</w:t>
      </w:r>
      <w:r w:rsidRPr="00204AEB">
        <w:rPr>
          <w:rFonts w:hint="eastAsia"/>
        </w:rPr>
        <w:t>3</w:t>
      </w:r>
      <w:r w:rsidRPr="00204AEB">
        <w:rPr>
          <w:rFonts w:hint="eastAsia"/>
        </w:rPr>
        <w:t>月</w:t>
      </w:r>
      <w:r w:rsidRPr="00204AEB">
        <w:rPr>
          <w:rFonts w:hint="eastAsia"/>
        </w:rPr>
        <w:t>31</w:t>
      </w:r>
      <w:r w:rsidRPr="00204AEB">
        <w:rPr>
          <w:rFonts w:hint="eastAsia"/>
        </w:rPr>
        <w:t>日警署教字第</w:t>
      </w:r>
      <w:r w:rsidRPr="00204AEB">
        <w:rPr>
          <w:rFonts w:hint="eastAsia"/>
        </w:rPr>
        <w:t>0980077395</w:t>
      </w:r>
      <w:r w:rsidRPr="00204AEB">
        <w:rPr>
          <w:rFonts w:hint="eastAsia"/>
        </w:rPr>
        <w:t>號函</w:t>
      </w:r>
      <w:r>
        <w:rPr>
          <w:rFonts w:hint="eastAsia"/>
        </w:rPr>
        <w:t>核定</w:t>
      </w:r>
      <w:r w:rsidR="00AD19F7">
        <w:rPr>
          <w:rFonts w:hint="eastAsia"/>
        </w:rPr>
        <w:t>)</w:t>
      </w:r>
    </w:p>
    <w:p w:rsidR="009642A9" w:rsidRPr="009642A9" w:rsidRDefault="009642A9" w:rsidP="009642A9">
      <w:pPr>
        <w:widowControl/>
        <w:shd w:val="clear" w:color="auto" w:fill="FFFFFF"/>
        <w:spacing w:line="400" w:lineRule="exact"/>
        <w:jc w:val="both"/>
        <w:rPr>
          <w:rFonts w:ascii="標楷體" w:hAnsi="標楷體" w:cs="Tahoma" w:hint="eastAsia"/>
          <w:b/>
          <w:bCs/>
          <w:color w:val="auto"/>
          <w:kern w:val="0"/>
          <w:sz w:val="28"/>
          <w:szCs w:val="28"/>
        </w:rPr>
      </w:pPr>
      <w:r w:rsidRPr="009642A9">
        <w:rPr>
          <w:rFonts w:ascii="標楷體" w:hAnsi="標楷體" w:cs="Tahoma" w:hint="eastAsia"/>
          <w:b/>
          <w:color w:val="auto"/>
          <w:kern w:val="0"/>
          <w:sz w:val="28"/>
          <w:szCs w:val="28"/>
        </w:rPr>
        <w:t>壹、</w:t>
      </w:r>
      <w:r w:rsidRPr="009642A9">
        <w:rPr>
          <w:rFonts w:ascii="標楷體" w:hAnsi="標楷體" w:cs="Tahoma"/>
          <w:b/>
          <w:bCs/>
          <w:color w:val="auto"/>
          <w:kern w:val="0"/>
          <w:sz w:val="28"/>
          <w:szCs w:val="28"/>
        </w:rPr>
        <w:t>計畫理念</w:t>
      </w:r>
    </w:p>
    <w:p w:rsidR="009642A9" w:rsidRPr="009642A9" w:rsidRDefault="009642A9" w:rsidP="009642A9">
      <w:pPr>
        <w:widowControl/>
        <w:spacing w:line="400" w:lineRule="exact"/>
        <w:ind w:firstLineChars="200" w:firstLine="560"/>
        <w:jc w:val="both"/>
        <w:rPr>
          <w:rFonts w:ascii="標楷體" w:hAnsi="標楷體" w:cs="Tahoma" w:hint="eastAsia"/>
          <w:color w:val="auto"/>
          <w:sz w:val="28"/>
          <w:szCs w:val="28"/>
        </w:rPr>
      </w:pPr>
      <w:r w:rsidRPr="009642A9">
        <w:rPr>
          <w:rFonts w:ascii="標楷體" w:hAnsi="標楷體" w:cs="新細明體" w:hint="eastAsia"/>
          <w:color w:val="auto"/>
          <w:kern w:val="0"/>
          <w:sz w:val="28"/>
          <w:szCs w:val="28"/>
        </w:rPr>
        <w:t>為實現「</w:t>
      </w:r>
      <w:r w:rsidRPr="009642A9">
        <w:rPr>
          <w:rFonts w:ascii="標楷體" w:hAnsi="標楷體" w:cs="新細明體"/>
          <w:color w:val="auto"/>
          <w:kern w:val="0"/>
          <w:sz w:val="28"/>
          <w:szCs w:val="28"/>
        </w:rPr>
        <w:t>型塑優良警察</w:t>
      </w:r>
      <w:r w:rsidRPr="009642A9">
        <w:rPr>
          <w:rFonts w:ascii="標楷體" w:hAnsi="標楷體" w:cs="新細明體" w:hint="eastAsia"/>
          <w:color w:val="auto"/>
          <w:kern w:val="0"/>
          <w:sz w:val="28"/>
          <w:szCs w:val="28"/>
        </w:rPr>
        <w:t>，</w:t>
      </w:r>
      <w:r w:rsidRPr="009642A9">
        <w:rPr>
          <w:rFonts w:ascii="標楷體" w:hAnsi="標楷體" w:cs="新細明體"/>
          <w:color w:val="auto"/>
          <w:kern w:val="0"/>
          <w:sz w:val="28"/>
          <w:szCs w:val="28"/>
        </w:rPr>
        <w:t>建立絕佳品牌</w:t>
      </w:r>
      <w:r w:rsidRPr="009642A9">
        <w:rPr>
          <w:rFonts w:ascii="標楷體" w:hAnsi="標楷體" w:cs="新細明體" w:hint="eastAsia"/>
          <w:color w:val="auto"/>
          <w:kern w:val="0"/>
          <w:sz w:val="28"/>
          <w:szCs w:val="28"/>
        </w:rPr>
        <w:t>」之共同願景，提倡以實證研究成果推動校務發展，建立本校重點研究特色，整合研究人力與資源，以期</w:t>
      </w:r>
      <w:r w:rsidRPr="009642A9">
        <w:rPr>
          <w:rFonts w:ascii="標楷體" w:hAnsi="標楷體" w:cs="標楷體" w:hint="eastAsia"/>
          <w:color w:val="auto"/>
          <w:kern w:val="0"/>
          <w:sz w:val="28"/>
          <w:szCs w:val="28"/>
        </w:rPr>
        <w:t>在教研、行政上追求卓越，立足教育放眼實務。</w:t>
      </w:r>
    </w:p>
    <w:p w:rsidR="009642A9" w:rsidRPr="009642A9" w:rsidRDefault="009642A9" w:rsidP="009642A9">
      <w:pPr>
        <w:widowControl/>
        <w:spacing w:line="400" w:lineRule="exact"/>
        <w:jc w:val="both"/>
        <w:rPr>
          <w:rFonts w:ascii="標楷體" w:hAnsi="標楷體" w:cs="Tahoma"/>
          <w:b/>
          <w:color w:val="auto"/>
          <w:kern w:val="0"/>
          <w:sz w:val="28"/>
          <w:szCs w:val="28"/>
        </w:rPr>
      </w:pPr>
      <w:r w:rsidRPr="009642A9">
        <w:rPr>
          <w:rFonts w:ascii="標楷體" w:hAnsi="標楷體" w:cs="Tahoma" w:hint="eastAsia"/>
          <w:b/>
          <w:bCs/>
          <w:color w:val="auto"/>
          <w:kern w:val="0"/>
          <w:sz w:val="28"/>
          <w:szCs w:val="28"/>
        </w:rPr>
        <w:t>貳、</w:t>
      </w:r>
      <w:r w:rsidRPr="009642A9">
        <w:rPr>
          <w:rFonts w:ascii="標楷體" w:hAnsi="標楷體" w:cs="Tahoma"/>
          <w:b/>
          <w:bCs/>
          <w:color w:val="auto"/>
          <w:kern w:val="0"/>
          <w:sz w:val="28"/>
          <w:szCs w:val="28"/>
        </w:rPr>
        <w:t>計畫策略目標</w:t>
      </w:r>
    </w:p>
    <w:p w:rsidR="009642A9" w:rsidRPr="009642A9" w:rsidRDefault="009642A9" w:rsidP="009642A9">
      <w:pPr>
        <w:widowControl/>
        <w:spacing w:line="400" w:lineRule="exact"/>
        <w:ind w:firstLineChars="200" w:firstLine="560"/>
        <w:jc w:val="both"/>
        <w:rPr>
          <w:rFonts w:ascii="標楷體" w:hAnsi="標楷體" w:cs="Tahoma" w:hint="eastAsia"/>
          <w:color w:val="auto"/>
          <w:kern w:val="0"/>
          <w:sz w:val="28"/>
          <w:szCs w:val="28"/>
        </w:rPr>
      </w:pPr>
      <w:r w:rsidRPr="009642A9">
        <w:rPr>
          <w:rFonts w:ascii="標楷體" w:hAnsi="標楷體" w:cs="Tahoma"/>
          <w:color w:val="auto"/>
          <w:kern w:val="0"/>
          <w:sz w:val="28"/>
          <w:szCs w:val="28"/>
        </w:rPr>
        <w:t>為以持續的努力塑造本校成為</w:t>
      </w:r>
      <w:r w:rsidRPr="009642A9">
        <w:rPr>
          <w:rFonts w:ascii="標楷體" w:hAnsi="標楷體" w:cs="Tahoma" w:hint="eastAsia"/>
          <w:color w:val="auto"/>
          <w:kern w:val="0"/>
          <w:sz w:val="28"/>
          <w:szCs w:val="28"/>
        </w:rPr>
        <w:t>專技</w:t>
      </w:r>
      <w:r w:rsidRPr="009642A9">
        <w:rPr>
          <w:rFonts w:ascii="標楷體" w:hAnsi="標楷體" w:cs="Tahoma"/>
          <w:color w:val="auto"/>
          <w:kern w:val="0"/>
          <w:sz w:val="28"/>
          <w:szCs w:val="28"/>
        </w:rPr>
        <w:t>教育體系中卓越</w:t>
      </w:r>
      <w:r w:rsidRPr="009642A9">
        <w:rPr>
          <w:rFonts w:ascii="標楷體" w:hAnsi="標楷體" w:cs="Tahoma" w:hint="eastAsia"/>
          <w:color w:val="auto"/>
          <w:kern w:val="0"/>
          <w:sz w:val="28"/>
          <w:szCs w:val="28"/>
        </w:rPr>
        <w:t>辦學</w:t>
      </w:r>
      <w:r w:rsidRPr="009642A9">
        <w:rPr>
          <w:rFonts w:ascii="標楷體" w:hAnsi="標楷體" w:cs="Tahoma"/>
          <w:color w:val="auto"/>
          <w:kern w:val="0"/>
          <w:sz w:val="28"/>
          <w:szCs w:val="28"/>
        </w:rPr>
        <w:t>品質的典範，結合本校之教育理念與中長期發展的方向及特色，特設定本計畫之四大策略目標如下：</w:t>
      </w:r>
    </w:p>
    <w:p w:rsidR="009642A9" w:rsidRPr="009642A9" w:rsidRDefault="009642A9" w:rsidP="009642A9">
      <w:pPr>
        <w:widowControl/>
        <w:spacing w:line="400" w:lineRule="exact"/>
        <w:ind w:firstLineChars="100" w:firstLine="280"/>
        <w:jc w:val="both"/>
        <w:rPr>
          <w:rFonts w:ascii="標楷體" w:hAnsi="標楷體" w:cs="Tahoma" w:hint="eastAsia"/>
          <w:color w:val="auto"/>
          <w:kern w:val="0"/>
          <w:sz w:val="28"/>
          <w:szCs w:val="28"/>
        </w:rPr>
      </w:pPr>
      <w:r w:rsidRPr="009642A9">
        <w:rPr>
          <w:rFonts w:ascii="標楷體" w:hAnsi="標楷體" w:cs="Tahoma" w:hint="eastAsia"/>
          <w:color w:val="auto"/>
          <w:kern w:val="0"/>
          <w:sz w:val="28"/>
          <w:szCs w:val="28"/>
        </w:rPr>
        <w:t>(1)擴大提昇品質參與機制，凝聚校務中長程發展共識。</w:t>
      </w:r>
    </w:p>
    <w:p w:rsidR="009642A9" w:rsidRPr="009642A9" w:rsidRDefault="009642A9" w:rsidP="009642A9">
      <w:pPr>
        <w:widowControl/>
        <w:spacing w:line="400" w:lineRule="exact"/>
        <w:ind w:firstLineChars="100" w:firstLine="280"/>
        <w:jc w:val="both"/>
        <w:rPr>
          <w:rFonts w:ascii="標楷體" w:hAnsi="標楷體" w:cs="Tahoma" w:hint="eastAsia"/>
          <w:color w:val="auto"/>
          <w:kern w:val="0"/>
          <w:sz w:val="28"/>
          <w:szCs w:val="28"/>
        </w:rPr>
      </w:pPr>
      <w:r w:rsidRPr="009642A9">
        <w:rPr>
          <w:rFonts w:ascii="標楷體" w:hAnsi="標楷體" w:cs="Tahoma" w:hint="eastAsia"/>
          <w:color w:val="auto"/>
          <w:kern w:val="0"/>
          <w:sz w:val="28"/>
          <w:szCs w:val="28"/>
        </w:rPr>
        <w:t>(2)</w:t>
      </w:r>
      <w:r w:rsidRPr="009642A9">
        <w:rPr>
          <w:rFonts w:ascii="標楷體" w:hAnsi="標楷體" w:cs="新細明體" w:hint="eastAsia"/>
          <w:color w:val="auto"/>
          <w:kern w:val="0"/>
          <w:sz w:val="28"/>
          <w:szCs w:val="28"/>
        </w:rPr>
        <w:t>整合研究人力與資源，以「行動研究」提昇行政效能</w:t>
      </w:r>
      <w:r w:rsidRPr="009642A9">
        <w:rPr>
          <w:rFonts w:ascii="標楷體" w:hAnsi="標楷體" w:cs="Tahoma"/>
          <w:color w:val="auto"/>
          <w:kern w:val="0"/>
          <w:sz w:val="28"/>
          <w:szCs w:val="28"/>
        </w:rPr>
        <w:t>。</w:t>
      </w:r>
    </w:p>
    <w:p w:rsidR="009642A9" w:rsidRPr="009642A9" w:rsidRDefault="009642A9" w:rsidP="009642A9">
      <w:pPr>
        <w:widowControl/>
        <w:spacing w:line="400" w:lineRule="exact"/>
        <w:ind w:firstLineChars="100" w:firstLine="280"/>
        <w:jc w:val="both"/>
        <w:rPr>
          <w:rFonts w:ascii="標楷體" w:hAnsi="標楷體" w:cs="Tahoma" w:hint="eastAsia"/>
          <w:color w:val="auto"/>
          <w:kern w:val="0"/>
          <w:sz w:val="28"/>
          <w:szCs w:val="28"/>
        </w:rPr>
      </w:pPr>
      <w:r w:rsidRPr="009642A9">
        <w:rPr>
          <w:rFonts w:ascii="標楷體" w:hAnsi="標楷體" w:cs="Tahoma" w:hint="eastAsia"/>
          <w:color w:val="auto"/>
          <w:kern w:val="0"/>
          <w:sz w:val="28"/>
          <w:szCs w:val="28"/>
        </w:rPr>
        <w:t>(3)追求</w:t>
      </w:r>
      <w:r w:rsidRPr="009642A9">
        <w:rPr>
          <w:rFonts w:ascii="標楷體" w:hAnsi="標楷體" w:cs="Tahoma" w:hint="eastAsia"/>
          <w:bCs/>
          <w:color w:val="auto"/>
          <w:kern w:val="0"/>
          <w:sz w:val="28"/>
          <w:szCs w:val="28"/>
        </w:rPr>
        <w:t>卓越教學訓練，促進「與實務接軌」之學習效果</w:t>
      </w:r>
      <w:r w:rsidRPr="009642A9">
        <w:rPr>
          <w:rFonts w:ascii="標楷體" w:hAnsi="標楷體" w:cs="Tahoma"/>
          <w:color w:val="auto"/>
          <w:kern w:val="0"/>
          <w:sz w:val="28"/>
          <w:szCs w:val="28"/>
        </w:rPr>
        <w:t>。</w:t>
      </w:r>
    </w:p>
    <w:p w:rsidR="009642A9" w:rsidRPr="009642A9" w:rsidRDefault="009642A9" w:rsidP="009642A9">
      <w:pPr>
        <w:widowControl/>
        <w:spacing w:line="400" w:lineRule="exact"/>
        <w:ind w:firstLineChars="100" w:firstLine="280"/>
        <w:jc w:val="both"/>
        <w:rPr>
          <w:rFonts w:ascii="標楷體" w:hAnsi="標楷體" w:cs="Tahoma" w:hint="eastAsia"/>
          <w:color w:val="auto"/>
          <w:kern w:val="0"/>
          <w:sz w:val="28"/>
          <w:szCs w:val="28"/>
        </w:rPr>
      </w:pPr>
      <w:r w:rsidRPr="009642A9">
        <w:rPr>
          <w:rFonts w:ascii="標楷體" w:hAnsi="標楷體" w:cs="Tahoma" w:hint="eastAsia"/>
          <w:color w:val="auto"/>
          <w:kern w:val="0"/>
          <w:sz w:val="28"/>
          <w:szCs w:val="28"/>
        </w:rPr>
        <w:t>(</w:t>
      </w:r>
      <w:r w:rsidRPr="009642A9">
        <w:rPr>
          <w:rFonts w:ascii="標楷體" w:hAnsi="標楷體" w:cs="Tahoma"/>
          <w:color w:val="auto"/>
          <w:kern w:val="0"/>
          <w:sz w:val="28"/>
          <w:szCs w:val="28"/>
        </w:rPr>
        <w:t>4</w:t>
      </w:r>
      <w:r w:rsidRPr="009642A9">
        <w:rPr>
          <w:rFonts w:ascii="標楷體" w:hAnsi="標楷體" w:cs="Tahoma" w:hint="eastAsia"/>
          <w:color w:val="auto"/>
          <w:kern w:val="0"/>
          <w:sz w:val="28"/>
          <w:szCs w:val="28"/>
        </w:rPr>
        <w:t>)賡續科學化調查研究，精緻</w:t>
      </w:r>
      <w:r w:rsidRPr="009642A9">
        <w:rPr>
          <w:rFonts w:ascii="標楷體" w:hAnsi="標楷體" w:cs="Tahoma" w:hint="eastAsia"/>
          <w:bCs/>
          <w:color w:val="auto"/>
          <w:kern w:val="0"/>
          <w:sz w:val="28"/>
          <w:szCs w:val="28"/>
        </w:rPr>
        <w:t>學生管理與輔導工作</w:t>
      </w:r>
      <w:r w:rsidRPr="009642A9">
        <w:rPr>
          <w:rFonts w:ascii="標楷體" w:hAnsi="標楷體" w:cs="Tahoma"/>
          <w:color w:val="auto"/>
          <w:kern w:val="0"/>
          <w:sz w:val="28"/>
          <w:szCs w:val="28"/>
        </w:rPr>
        <w:t>。</w:t>
      </w:r>
    </w:p>
    <w:p w:rsidR="009642A9" w:rsidRPr="009642A9" w:rsidRDefault="009642A9" w:rsidP="009642A9">
      <w:pPr>
        <w:spacing w:line="400" w:lineRule="exact"/>
        <w:jc w:val="both"/>
        <w:rPr>
          <w:rFonts w:ascii="標楷體" w:hAnsi="標楷體" w:cs="Tahoma" w:hint="eastAsia"/>
          <w:b/>
          <w:bCs/>
          <w:color w:val="auto"/>
          <w:kern w:val="0"/>
          <w:sz w:val="28"/>
          <w:szCs w:val="28"/>
        </w:rPr>
      </w:pPr>
      <w:r w:rsidRPr="009642A9">
        <w:rPr>
          <w:rFonts w:ascii="標楷體" w:hAnsi="標楷體" w:hint="eastAsia"/>
          <w:b/>
          <w:bCs/>
          <w:color w:val="auto"/>
          <w:sz w:val="28"/>
          <w:szCs w:val="28"/>
        </w:rPr>
        <w:t>參、</w:t>
      </w:r>
      <w:r w:rsidRPr="009642A9">
        <w:rPr>
          <w:rFonts w:ascii="標楷體" w:hAnsi="標楷體" w:cs="Tahoma"/>
          <w:b/>
          <w:bCs/>
          <w:color w:val="auto"/>
          <w:kern w:val="0"/>
          <w:sz w:val="28"/>
          <w:szCs w:val="28"/>
        </w:rPr>
        <w:t>行動方案</w:t>
      </w:r>
    </w:p>
    <w:p w:rsidR="009642A9" w:rsidRPr="009642A9" w:rsidRDefault="009642A9" w:rsidP="009642A9">
      <w:pPr>
        <w:spacing w:line="400" w:lineRule="exact"/>
        <w:jc w:val="both"/>
        <w:rPr>
          <w:rFonts w:ascii="標楷體" w:hAnsi="標楷體" w:cs="Tahoma" w:hint="eastAsia"/>
          <w:color w:val="auto"/>
          <w:kern w:val="0"/>
          <w:sz w:val="28"/>
          <w:szCs w:val="28"/>
        </w:rPr>
      </w:pPr>
      <w:r w:rsidRPr="009642A9">
        <w:rPr>
          <w:rFonts w:ascii="標楷體" w:hAnsi="標楷體" w:cs="Tahoma" w:hint="eastAsia"/>
          <w:color w:val="auto"/>
          <w:kern w:val="0"/>
          <w:sz w:val="28"/>
          <w:szCs w:val="28"/>
        </w:rPr>
        <w:t>一、計畫人力編組</w:t>
      </w:r>
    </w:p>
    <w:p w:rsidR="009642A9" w:rsidRPr="009642A9" w:rsidRDefault="009642A9" w:rsidP="009642A9">
      <w:pPr>
        <w:spacing w:line="400" w:lineRule="exact"/>
        <w:ind w:leftChars="100" w:left="800" w:hangingChars="200" w:hanging="560"/>
        <w:jc w:val="both"/>
        <w:rPr>
          <w:rFonts w:ascii="標楷體" w:hAnsi="標楷體" w:cs="Tahoma" w:hint="eastAsia"/>
          <w:bCs/>
          <w:color w:val="auto"/>
          <w:kern w:val="0"/>
          <w:sz w:val="28"/>
          <w:szCs w:val="28"/>
        </w:rPr>
      </w:pPr>
      <w:r w:rsidRPr="009642A9">
        <w:rPr>
          <w:rFonts w:ascii="標楷體" w:hAnsi="標楷體" w:cs="Tahoma" w:hint="eastAsia"/>
          <w:bCs/>
          <w:color w:val="auto"/>
          <w:kern w:val="0"/>
          <w:sz w:val="28"/>
          <w:szCs w:val="28"/>
        </w:rPr>
        <w:t>(一)召集人：校長。</w:t>
      </w:r>
    </w:p>
    <w:p w:rsidR="009642A9" w:rsidRPr="009642A9" w:rsidRDefault="009642A9" w:rsidP="009642A9">
      <w:pPr>
        <w:spacing w:line="400" w:lineRule="exact"/>
        <w:ind w:leftChars="100" w:left="800" w:hangingChars="200" w:hanging="560"/>
        <w:jc w:val="both"/>
        <w:rPr>
          <w:rFonts w:ascii="標楷體" w:hAnsi="標楷體" w:cs="Tahoma" w:hint="eastAsia"/>
          <w:bCs/>
          <w:color w:val="auto"/>
          <w:kern w:val="0"/>
          <w:sz w:val="28"/>
          <w:szCs w:val="28"/>
        </w:rPr>
      </w:pPr>
      <w:r w:rsidRPr="009642A9">
        <w:rPr>
          <w:rFonts w:ascii="標楷體" w:hAnsi="標楷體" w:cs="Tahoma" w:hint="eastAsia"/>
          <w:bCs/>
          <w:color w:val="auto"/>
          <w:kern w:val="0"/>
          <w:sz w:val="28"/>
          <w:szCs w:val="28"/>
        </w:rPr>
        <w:t>(二)副召集人：教育長、主任秘書。</w:t>
      </w:r>
    </w:p>
    <w:p w:rsidR="009642A9" w:rsidRPr="009642A9" w:rsidRDefault="009642A9" w:rsidP="009642A9">
      <w:pPr>
        <w:spacing w:line="400" w:lineRule="exact"/>
        <w:ind w:leftChars="100" w:left="800" w:hangingChars="200" w:hanging="560"/>
        <w:jc w:val="both"/>
        <w:rPr>
          <w:rFonts w:ascii="標楷體" w:hAnsi="標楷體" w:cs="Tahoma" w:hint="eastAsia"/>
          <w:bCs/>
          <w:color w:val="auto"/>
          <w:kern w:val="0"/>
          <w:sz w:val="28"/>
          <w:szCs w:val="28"/>
        </w:rPr>
      </w:pPr>
      <w:r w:rsidRPr="009642A9">
        <w:rPr>
          <w:rFonts w:ascii="標楷體" w:hAnsi="標楷體" w:cs="Tahoma" w:hint="eastAsia"/>
          <w:bCs/>
          <w:color w:val="auto"/>
          <w:kern w:val="0"/>
          <w:sz w:val="28"/>
          <w:szCs w:val="28"/>
        </w:rPr>
        <w:t>(三)計畫諮詢委員會：由校長遴選各科具優良研究能力之教(官)師若干名兼任委員，</w:t>
      </w:r>
      <w:r w:rsidRPr="009642A9">
        <w:rPr>
          <w:rFonts w:ascii="標楷體" w:hAnsi="標楷體" w:hint="eastAsia"/>
          <w:bCs/>
          <w:sz w:val="28"/>
          <w:szCs w:val="28"/>
        </w:rPr>
        <w:t>並得敦聘校外專家學者擔任委員。</w:t>
      </w:r>
      <w:r w:rsidRPr="009642A9">
        <w:rPr>
          <w:rFonts w:ascii="標楷體" w:hAnsi="標楷體" w:cs="Tahoma" w:hint="eastAsia"/>
          <w:bCs/>
          <w:color w:val="auto"/>
          <w:kern w:val="0"/>
          <w:sz w:val="28"/>
          <w:szCs w:val="28"/>
        </w:rPr>
        <w:t>針對提案進行審查，並於計畫進行中提供諮詢，並對研究報告進行評審。</w:t>
      </w:r>
    </w:p>
    <w:p w:rsidR="009642A9" w:rsidRPr="009642A9" w:rsidRDefault="009642A9" w:rsidP="009642A9">
      <w:pPr>
        <w:spacing w:line="400" w:lineRule="exact"/>
        <w:ind w:leftChars="100" w:left="800" w:hangingChars="200" w:hanging="560"/>
        <w:jc w:val="both"/>
        <w:rPr>
          <w:rFonts w:ascii="標楷體" w:hAnsi="標楷體" w:cs="Tahoma" w:hint="eastAsia"/>
          <w:bCs/>
          <w:color w:val="auto"/>
          <w:kern w:val="0"/>
          <w:sz w:val="28"/>
          <w:szCs w:val="28"/>
        </w:rPr>
      </w:pPr>
      <w:r w:rsidRPr="009642A9">
        <w:rPr>
          <w:rFonts w:ascii="標楷體" w:hAnsi="標楷體" w:cs="Tahoma" w:hint="eastAsia"/>
          <w:bCs/>
          <w:color w:val="auto"/>
          <w:kern w:val="0"/>
          <w:sz w:val="28"/>
          <w:szCs w:val="28"/>
        </w:rPr>
        <w:t>(四)各議題研究小組：區分研究議題，由專任教師</w:t>
      </w:r>
      <w:r w:rsidRPr="009642A9">
        <w:rPr>
          <w:rFonts w:ascii="標楷體" w:hAnsi="標楷體" w:cs="Tahoma" w:hint="eastAsia"/>
          <w:bCs/>
          <w:kern w:val="0"/>
          <w:sz w:val="28"/>
          <w:szCs w:val="28"/>
        </w:rPr>
        <w:t>(</w:t>
      </w:r>
      <w:r w:rsidRPr="009642A9">
        <w:rPr>
          <w:rFonts w:ascii="標楷體" w:hAnsi="標楷體" w:cs="Tahoma" w:hint="eastAsia"/>
          <w:bCs/>
          <w:color w:val="auto"/>
          <w:kern w:val="0"/>
          <w:sz w:val="28"/>
          <w:szCs w:val="28"/>
        </w:rPr>
        <w:t>官</w:t>
      </w:r>
      <w:r w:rsidRPr="009642A9">
        <w:rPr>
          <w:rFonts w:ascii="標楷體" w:hAnsi="標楷體" w:cs="Tahoma" w:hint="eastAsia"/>
          <w:bCs/>
          <w:kern w:val="0"/>
          <w:sz w:val="28"/>
          <w:szCs w:val="28"/>
        </w:rPr>
        <w:t>)或一級主管</w:t>
      </w:r>
      <w:r w:rsidRPr="009642A9">
        <w:rPr>
          <w:rFonts w:ascii="標楷體" w:hAnsi="標楷體" w:cs="Tahoma" w:hint="eastAsia"/>
          <w:bCs/>
          <w:color w:val="auto"/>
          <w:kern w:val="0"/>
          <w:sz w:val="28"/>
          <w:szCs w:val="28"/>
        </w:rPr>
        <w:t>擔任主持人，行政單位組長以上主管</w:t>
      </w:r>
      <w:r w:rsidRPr="009642A9">
        <w:rPr>
          <w:rFonts w:ascii="標楷體" w:hAnsi="標楷體" w:cs="Tahoma" w:hint="eastAsia"/>
          <w:bCs/>
          <w:kern w:val="0"/>
          <w:sz w:val="28"/>
          <w:szCs w:val="28"/>
        </w:rPr>
        <w:t>或博士生</w:t>
      </w:r>
      <w:r w:rsidRPr="009642A9">
        <w:rPr>
          <w:rFonts w:ascii="標楷體" w:hAnsi="標楷體" w:cs="Tahoma" w:hint="eastAsia"/>
          <w:bCs/>
          <w:color w:val="auto"/>
          <w:kern w:val="0"/>
          <w:sz w:val="28"/>
          <w:szCs w:val="28"/>
        </w:rPr>
        <w:t>得擔任協同主持人、具有碩士學位或具研究能力之人員擔任研究員，學有專精並有意願參與研究之學員生若干名擔任研究助理，以上成員共組研究團隊。</w:t>
      </w:r>
    </w:p>
    <w:p w:rsidR="009642A9" w:rsidRPr="009642A9" w:rsidRDefault="009642A9" w:rsidP="009642A9">
      <w:pPr>
        <w:spacing w:line="400" w:lineRule="exact"/>
        <w:ind w:leftChars="100" w:left="800" w:hangingChars="200" w:hanging="560"/>
        <w:jc w:val="both"/>
        <w:rPr>
          <w:rFonts w:ascii="標楷體" w:hAnsi="標楷體" w:cs="Tahoma" w:hint="eastAsia"/>
          <w:bCs/>
          <w:color w:val="auto"/>
          <w:kern w:val="0"/>
          <w:sz w:val="28"/>
          <w:szCs w:val="28"/>
        </w:rPr>
      </w:pPr>
      <w:r w:rsidRPr="009642A9">
        <w:rPr>
          <w:rFonts w:ascii="標楷體" w:hAnsi="標楷體" w:cs="Tahoma" w:hint="eastAsia"/>
          <w:bCs/>
          <w:color w:val="auto"/>
          <w:kern w:val="0"/>
          <w:sz w:val="28"/>
          <w:szCs w:val="28"/>
        </w:rPr>
        <w:t>(五)計畫辦公室：設於行政警察科，置執行秘書一人，計畫助理一人，負責計畫執行。</w:t>
      </w:r>
    </w:p>
    <w:p w:rsidR="009642A9" w:rsidRPr="009642A9" w:rsidRDefault="009642A9" w:rsidP="009642A9">
      <w:pPr>
        <w:autoSpaceDE w:val="0"/>
        <w:autoSpaceDN w:val="0"/>
        <w:adjustRightInd w:val="0"/>
        <w:spacing w:line="400" w:lineRule="exact"/>
        <w:jc w:val="both"/>
        <w:rPr>
          <w:rFonts w:ascii="標楷體" w:hAnsi="標楷體" w:cs="ArialUnicodeMS" w:hint="eastAsia"/>
          <w:color w:val="auto"/>
          <w:kern w:val="0"/>
          <w:sz w:val="28"/>
          <w:szCs w:val="28"/>
        </w:rPr>
      </w:pPr>
      <w:r w:rsidRPr="009642A9">
        <w:rPr>
          <w:rFonts w:ascii="標楷體" w:hAnsi="標楷體" w:cs="ArialUnicodeMS" w:hint="eastAsia"/>
          <w:color w:val="auto"/>
          <w:kern w:val="0"/>
          <w:sz w:val="28"/>
          <w:szCs w:val="28"/>
        </w:rPr>
        <w:t>二、計畫分工 (執行流程如附圖)</w:t>
      </w:r>
    </w:p>
    <w:p w:rsidR="009642A9" w:rsidRPr="009642A9" w:rsidRDefault="009642A9" w:rsidP="009642A9">
      <w:pPr>
        <w:autoSpaceDE w:val="0"/>
        <w:autoSpaceDN w:val="0"/>
        <w:adjustRightInd w:val="0"/>
        <w:spacing w:line="400" w:lineRule="exact"/>
        <w:ind w:firstLineChars="100" w:firstLine="280"/>
        <w:jc w:val="both"/>
        <w:rPr>
          <w:rFonts w:ascii="標楷體" w:hAnsi="標楷體" w:cs="ArialUnicodeMS" w:hint="eastAsia"/>
          <w:color w:val="auto"/>
          <w:kern w:val="0"/>
          <w:sz w:val="28"/>
          <w:szCs w:val="28"/>
        </w:rPr>
      </w:pPr>
      <w:r w:rsidRPr="009642A9">
        <w:rPr>
          <w:rFonts w:ascii="標楷體" w:hAnsi="標楷體" w:cs="Tahoma" w:hint="eastAsia"/>
          <w:bCs/>
          <w:color w:val="auto"/>
          <w:kern w:val="0"/>
          <w:sz w:val="28"/>
          <w:szCs w:val="28"/>
        </w:rPr>
        <w:t>(一)計畫諮詢委員會</w:t>
      </w:r>
      <w:r w:rsidRPr="009642A9">
        <w:rPr>
          <w:rFonts w:ascii="標楷體" w:hAnsi="標楷體" w:hint="eastAsia"/>
          <w:bCs/>
          <w:color w:val="auto"/>
          <w:sz w:val="28"/>
          <w:szCs w:val="28"/>
        </w:rPr>
        <w:t>：</w:t>
      </w:r>
    </w:p>
    <w:p w:rsidR="009642A9" w:rsidRPr="009642A9" w:rsidRDefault="009642A9" w:rsidP="009642A9">
      <w:pPr>
        <w:spacing w:line="400" w:lineRule="exact"/>
        <w:ind w:firstLineChars="250" w:firstLine="700"/>
        <w:jc w:val="both"/>
        <w:rPr>
          <w:rFonts w:ascii="標楷體" w:hAnsi="標楷體" w:hint="eastAsia"/>
          <w:bCs/>
          <w:color w:val="auto"/>
          <w:sz w:val="28"/>
          <w:szCs w:val="28"/>
        </w:rPr>
      </w:pPr>
      <w:r w:rsidRPr="009642A9">
        <w:rPr>
          <w:rFonts w:ascii="標楷體" w:hAnsi="標楷體" w:hint="eastAsia"/>
          <w:bCs/>
          <w:color w:val="auto"/>
          <w:sz w:val="28"/>
          <w:szCs w:val="28"/>
        </w:rPr>
        <w:t>1.提案之審查。</w:t>
      </w:r>
    </w:p>
    <w:p w:rsidR="009642A9" w:rsidRPr="009642A9" w:rsidRDefault="009642A9" w:rsidP="009642A9">
      <w:pPr>
        <w:spacing w:line="400" w:lineRule="exact"/>
        <w:ind w:firstLineChars="250" w:firstLine="700"/>
        <w:jc w:val="both"/>
        <w:rPr>
          <w:rFonts w:ascii="標楷體" w:hAnsi="標楷體" w:hint="eastAsia"/>
          <w:bCs/>
          <w:color w:val="auto"/>
          <w:sz w:val="28"/>
          <w:szCs w:val="28"/>
        </w:rPr>
      </w:pPr>
      <w:r w:rsidRPr="009642A9">
        <w:rPr>
          <w:rFonts w:ascii="標楷體" w:hAnsi="標楷體" w:hint="eastAsia"/>
          <w:bCs/>
          <w:color w:val="auto"/>
          <w:sz w:val="28"/>
          <w:szCs w:val="28"/>
        </w:rPr>
        <w:t>2.研究設計之諮詢。</w:t>
      </w:r>
    </w:p>
    <w:p w:rsidR="009642A9" w:rsidRPr="009642A9" w:rsidRDefault="009642A9" w:rsidP="009642A9">
      <w:pPr>
        <w:spacing w:line="400" w:lineRule="exact"/>
        <w:ind w:firstLineChars="250" w:firstLine="700"/>
        <w:jc w:val="both"/>
        <w:rPr>
          <w:rFonts w:ascii="標楷體" w:hAnsi="標楷體" w:hint="eastAsia"/>
          <w:bCs/>
          <w:color w:val="auto"/>
          <w:sz w:val="28"/>
          <w:szCs w:val="28"/>
        </w:rPr>
      </w:pPr>
      <w:r w:rsidRPr="009642A9">
        <w:rPr>
          <w:rFonts w:ascii="標楷體" w:hAnsi="標楷體" w:hint="eastAsia"/>
          <w:bCs/>
          <w:color w:val="auto"/>
          <w:sz w:val="28"/>
          <w:szCs w:val="28"/>
        </w:rPr>
        <w:t>3.研究獎勵之評審。</w:t>
      </w:r>
    </w:p>
    <w:p w:rsidR="009642A9" w:rsidRPr="009642A9" w:rsidRDefault="009642A9" w:rsidP="009642A9">
      <w:pPr>
        <w:spacing w:line="400" w:lineRule="exact"/>
        <w:ind w:firstLineChars="250" w:firstLine="700"/>
        <w:jc w:val="both"/>
        <w:rPr>
          <w:rFonts w:ascii="標楷體" w:hAnsi="標楷體" w:hint="eastAsia"/>
          <w:bCs/>
          <w:color w:val="auto"/>
          <w:sz w:val="28"/>
          <w:szCs w:val="28"/>
        </w:rPr>
      </w:pPr>
      <w:r w:rsidRPr="009642A9">
        <w:rPr>
          <w:rFonts w:ascii="標楷體" w:hAnsi="標楷體" w:hint="eastAsia"/>
          <w:bCs/>
          <w:color w:val="auto"/>
          <w:sz w:val="28"/>
          <w:szCs w:val="28"/>
        </w:rPr>
        <w:t>4.研究成果運用之諮詢。</w:t>
      </w:r>
    </w:p>
    <w:p w:rsidR="009642A9" w:rsidRPr="009642A9" w:rsidRDefault="009642A9" w:rsidP="009642A9">
      <w:pPr>
        <w:spacing w:line="400" w:lineRule="exact"/>
        <w:ind w:firstLineChars="100" w:firstLine="280"/>
        <w:jc w:val="both"/>
        <w:rPr>
          <w:rFonts w:ascii="標楷體" w:hAnsi="標楷體" w:cs="Tahoma" w:hint="eastAsia"/>
          <w:bCs/>
          <w:color w:val="auto"/>
          <w:kern w:val="0"/>
          <w:sz w:val="28"/>
          <w:szCs w:val="28"/>
        </w:rPr>
      </w:pPr>
      <w:r w:rsidRPr="009642A9">
        <w:rPr>
          <w:rFonts w:ascii="標楷體" w:hAnsi="標楷體" w:cs="Tahoma" w:hint="eastAsia"/>
          <w:bCs/>
          <w:color w:val="auto"/>
          <w:kern w:val="0"/>
          <w:sz w:val="28"/>
          <w:szCs w:val="28"/>
        </w:rPr>
        <w:lastRenderedPageBreak/>
        <w:t>(二)議題研究小組：</w:t>
      </w:r>
    </w:p>
    <w:p w:rsidR="009642A9" w:rsidRPr="009642A9" w:rsidRDefault="009642A9" w:rsidP="009642A9">
      <w:pPr>
        <w:spacing w:line="400" w:lineRule="exact"/>
        <w:ind w:leftChars="300" w:left="720"/>
        <w:jc w:val="both"/>
        <w:rPr>
          <w:rFonts w:ascii="標楷體" w:hAnsi="標楷體" w:cs="Tahoma" w:hint="eastAsia"/>
          <w:bCs/>
          <w:color w:val="auto"/>
          <w:kern w:val="0"/>
          <w:sz w:val="28"/>
          <w:szCs w:val="28"/>
        </w:rPr>
      </w:pPr>
      <w:r w:rsidRPr="009642A9">
        <w:rPr>
          <w:rFonts w:ascii="標楷體" w:hAnsi="標楷體" w:cs="Tahoma" w:hint="eastAsia"/>
          <w:bCs/>
          <w:color w:val="auto"/>
          <w:kern w:val="0"/>
          <w:sz w:val="28"/>
          <w:szCs w:val="28"/>
        </w:rPr>
        <w:t>參與之成員志願選擇議題或指定交辦，研究團隊組成後由推舉之主持人負責研究人員管理、分工規劃、進度擬訂與管制，及研究計畫與研究報告之撰擬等事宜。</w:t>
      </w:r>
    </w:p>
    <w:p w:rsidR="009642A9" w:rsidRPr="009642A9" w:rsidRDefault="009642A9" w:rsidP="009642A9">
      <w:pPr>
        <w:spacing w:line="400" w:lineRule="exact"/>
        <w:ind w:firstLineChars="100" w:firstLine="280"/>
        <w:jc w:val="both"/>
        <w:rPr>
          <w:rFonts w:ascii="標楷體" w:hAnsi="標楷體" w:cs="Tahoma" w:hint="eastAsia"/>
          <w:bCs/>
          <w:color w:val="auto"/>
          <w:kern w:val="0"/>
          <w:sz w:val="28"/>
          <w:szCs w:val="28"/>
        </w:rPr>
      </w:pPr>
      <w:r w:rsidRPr="009642A9">
        <w:rPr>
          <w:rFonts w:ascii="標楷體" w:hAnsi="標楷體" w:cs="Tahoma" w:hint="eastAsia"/>
          <w:bCs/>
          <w:color w:val="auto"/>
          <w:kern w:val="0"/>
          <w:sz w:val="28"/>
          <w:szCs w:val="28"/>
        </w:rPr>
        <w:t>(三)計畫辦公室：</w:t>
      </w:r>
    </w:p>
    <w:p w:rsidR="009642A9" w:rsidRPr="009642A9" w:rsidRDefault="009642A9" w:rsidP="009642A9">
      <w:pPr>
        <w:spacing w:line="400" w:lineRule="exact"/>
        <w:ind w:firstLineChars="300" w:firstLine="840"/>
        <w:jc w:val="both"/>
        <w:rPr>
          <w:rFonts w:ascii="標楷體" w:hAnsi="標楷體" w:cs="標楷體" w:hint="eastAsia"/>
          <w:color w:val="FF0000"/>
          <w:kern w:val="0"/>
          <w:sz w:val="28"/>
          <w:szCs w:val="28"/>
        </w:rPr>
      </w:pPr>
      <w:r w:rsidRPr="009642A9">
        <w:rPr>
          <w:rFonts w:ascii="標楷體" w:hAnsi="標楷體" w:cs="Tahoma" w:hint="eastAsia"/>
          <w:bCs/>
          <w:color w:val="FF0000"/>
          <w:kern w:val="0"/>
          <w:sz w:val="28"/>
          <w:szCs w:val="28"/>
        </w:rPr>
        <w:t>1.籌辦「</w:t>
      </w:r>
      <w:r w:rsidRPr="009642A9">
        <w:rPr>
          <w:rFonts w:ascii="標楷體" w:hAnsi="標楷體" w:cs="標楷體" w:hint="eastAsia"/>
          <w:color w:val="FF0000"/>
          <w:kern w:val="0"/>
          <w:sz w:val="28"/>
          <w:szCs w:val="28"/>
        </w:rPr>
        <w:t>校務發展議題討論會議」。</w:t>
      </w:r>
    </w:p>
    <w:p w:rsidR="009642A9" w:rsidRPr="009642A9" w:rsidRDefault="009642A9" w:rsidP="009642A9">
      <w:pPr>
        <w:spacing w:line="400" w:lineRule="exact"/>
        <w:ind w:firstLineChars="300" w:firstLine="840"/>
        <w:jc w:val="both"/>
        <w:rPr>
          <w:rFonts w:ascii="標楷體" w:hAnsi="標楷體" w:cs="Tahoma" w:hint="eastAsia"/>
          <w:bCs/>
          <w:color w:val="FF0000"/>
          <w:kern w:val="0"/>
          <w:sz w:val="28"/>
          <w:szCs w:val="28"/>
        </w:rPr>
      </w:pPr>
      <w:r w:rsidRPr="009642A9">
        <w:rPr>
          <w:rFonts w:ascii="標楷體" w:hAnsi="標楷體" w:cs="Tahoma" w:hint="eastAsia"/>
          <w:bCs/>
          <w:color w:val="FF0000"/>
          <w:kern w:val="0"/>
          <w:sz w:val="28"/>
          <w:szCs w:val="28"/>
        </w:rPr>
        <w:t>2.籌辦「研究方法研習會」。</w:t>
      </w:r>
    </w:p>
    <w:p w:rsidR="009642A9" w:rsidRPr="009642A9" w:rsidRDefault="009642A9" w:rsidP="009642A9">
      <w:pPr>
        <w:spacing w:line="400" w:lineRule="exact"/>
        <w:ind w:firstLineChars="300" w:firstLine="840"/>
        <w:jc w:val="both"/>
        <w:rPr>
          <w:rFonts w:ascii="標楷體" w:hAnsi="標楷體" w:cs="Tahoma" w:hint="eastAsia"/>
          <w:bCs/>
          <w:color w:val="FF0000"/>
          <w:kern w:val="0"/>
          <w:sz w:val="28"/>
          <w:szCs w:val="28"/>
        </w:rPr>
      </w:pPr>
      <w:r w:rsidRPr="009642A9">
        <w:rPr>
          <w:rFonts w:ascii="標楷體" w:hAnsi="標楷體" w:cs="Tahoma" w:hint="eastAsia"/>
          <w:bCs/>
          <w:color w:val="FF0000"/>
          <w:kern w:val="0"/>
          <w:sz w:val="28"/>
          <w:szCs w:val="28"/>
        </w:rPr>
        <w:t>3.研究計畫申請、執行流程之諮詢。</w:t>
      </w:r>
    </w:p>
    <w:p w:rsidR="009642A9" w:rsidRPr="009642A9" w:rsidRDefault="009642A9" w:rsidP="009642A9">
      <w:pPr>
        <w:spacing w:line="400" w:lineRule="exact"/>
        <w:ind w:firstLineChars="300" w:firstLine="840"/>
        <w:jc w:val="both"/>
        <w:rPr>
          <w:rFonts w:ascii="標楷體" w:hAnsi="標楷體" w:cs="Tahoma" w:hint="eastAsia"/>
          <w:bCs/>
          <w:color w:val="FF0000"/>
          <w:kern w:val="0"/>
          <w:sz w:val="28"/>
          <w:szCs w:val="28"/>
        </w:rPr>
      </w:pPr>
      <w:r w:rsidRPr="009642A9">
        <w:rPr>
          <w:rFonts w:ascii="標楷體" w:hAnsi="標楷體" w:cs="Tahoma" w:hint="eastAsia"/>
          <w:bCs/>
          <w:color w:val="FF0000"/>
          <w:kern w:val="0"/>
          <w:sz w:val="28"/>
          <w:szCs w:val="28"/>
        </w:rPr>
        <w:t>4.支援計畫諮詢委員會秘書工作。</w:t>
      </w:r>
    </w:p>
    <w:p w:rsidR="009642A9" w:rsidRPr="009642A9" w:rsidRDefault="009642A9" w:rsidP="009642A9">
      <w:pPr>
        <w:spacing w:line="400" w:lineRule="exact"/>
        <w:ind w:firstLineChars="300" w:firstLine="840"/>
        <w:jc w:val="both"/>
        <w:rPr>
          <w:rFonts w:ascii="標楷體" w:hAnsi="標楷體" w:cs="Tahoma" w:hint="eastAsia"/>
          <w:bCs/>
          <w:color w:val="FF0000"/>
          <w:kern w:val="0"/>
          <w:sz w:val="28"/>
          <w:szCs w:val="28"/>
        </w:rPr>
      </w:pPr>
      <w:r w:rsidRPr="009642A9">
        <w:rPr>
          <w:rFonts w:ascii="標楷體" w:hAnsi="標楷體" w:cs="Tahoma" w:hint="eastAsia"/>
          <w:bCs/>
          <w:color w:val="FF0000"/>
          <w:kern w:val="0"/>
          <w:sz w:val="28"/>
          <w:szCs w:val="28"/>
        </w:rPr>
        <w:t>5.與議題研究小組各項協調聯繫事宜。</w:t>
      </w:r>
    </w:p>
    <w:p w:rsidR="009642A9" w:rsidRPr="009642A9" w:rsidRDefault="009642A9" w:rsidP="009642A9">
      <w:pPr>
        <w:spacing w:line="400" w:lineRule="exact"/>
        <w:ind w:firstLineChars="300" w:firstLine="840"/>
        <w:jc w:val="both"/>
        <w:rPr>
          <w:rFonts w:ascii="標楷體" w:hAnsi="標楷體" w:cs="Tahoma" w:hint="eastAsia"/>
          <w:bCs/>
          <w:color w:val="FF0000"/>
          <w:kern w:val="0"/>
          <w:sz w:val="28"/>
          <w:szCs w:val="28"/>
        </w:rPr>
      </w:pPr>
      <w:r w:rsidRPr="009642A9">
        <w:rPr>
          <w:rFonts w:ascii="標楷體" w:hAnsi="標楷體" w:cs="Tahoma" w:hint="eastAsia"/>
          <w:bCs/>
          <w:color w:val="FF0000"/>
          <w:kern w:val="0"/>
          <w:sz w:val="28"/>
          <w:szCs w:val="28"/>
        </w:rPr>
        <w:t>6.籌辦「研究成果發表會」。</w:t>
      </w:r>
    </w:p>
    <w:p w:rsidR="009642A9" w:rsidRPr="009642A9" w:rsidRDefault="009642A9" w:rsidP="009642A9">
      <w:pPr>
        <w:spacing w:line="400" w:lineRule="exact"/>
        <w:ind w:firstLineChars="300" w:firstLine="840"/>
        <w:jc w:val="both"/>
        <w:rPr>
          <w:rFonts w:ascii="標楷體" w:hAnsi="標楷體" w:cs="Tahoma" w:hint="eastAsia"/>
          <w:bCs/>
          <w:color w:val="auto"/>
          <w:kern w:val="0"/>
          <w:sz w:val="28"/>
          <w:szCs w:val="28"/>
        </w:rPr>
      </w:pPr>
      <w:r w:rsidRPr="009642A9">
        <w:rPr>
          <w:rFonts w:ascii="標楷體" w:hAnsi="標楷體" w:cs="Tahoma" w:hint="eastAsia"/>
          <w:bCs/>
          <w:color w:val="FF0000"/>
          <w:kern w:val="0"/>
          <w:sz w:val="28"/>
          <w:szCs w:val="28"/>
        </w:rPr>
        <w:t>7.管制研究成果運用情形。</w:t>
      </w:r>
    </w:p>
    <w:p w:rsidR="009642A9" w:rsidRPr="009642A9" w:rsidRDefault="00DA5847" w:rsidP="009642A9">
      <w:pPr>
        <w:ind w:firstLine="480"/>
        <w:jc w:val="both"/>
        <w:rPr>
          <w:rFonts w:ascii="標楷體" w:hAnsi="標楷體" w:hint="eastAsia"/>
          <w:color w:val="auto"/>
          <w:sz w:val="28"/>
          <w:szCs w:val="28"/>
        </w:rPr>
      </w:pPr>
      <w:r>
        <w:rPr>
          <w:rFonts w:ascii="標楷體" w:hAnsi="標楷體"/>
          <w:noProof/>
          <w:color w:val="auto"/>
          <w:sz w:val="28"/>
          <w:szCs w:val="28"/>
        </w:rPr>
        <mc:AlternateContent>
          <mc:Choice Requires="wpg">
            <w:drawing>
              <wp:anchor distT="0" distB="0" distL="114300" distR="114300" simplePos="0" relativeHeight="251657728" behindDoc="0" locked="0" layoutInCell="1" allowOverlap="1">
                <wp:simplePos x="0" y="0"/>
                <wp:positionH relativeFrom="column">
                  <wp:posOffset>609600</wp:posOffset>
                </wp:positionH>
                <wp:positionV relativeFrom="paragraph">
                  <wp:posOffset>152400</wp:posOffset>
                </wp:positionV>
                <wp:extent cx="4343400" cy="5342255"/>
                <wp:effectExtent l="9525" t="9525" r="9525" b="10795"/>
                <wp:wrapNone/>
                <wp:docPr id="1"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43400" cy="5342255"/>
                          <a:chOff x="2014" y="6660"/>
                          <a:chExt cx="6840" cy="8413"/>
                        </a:xfrm>
                      </wpg:grpSpPr>
                      <wps:wsp>
                        <wps:cNvPr id="2" name="Text Box 2"/>
                        <wps:cNvSpPr txBox="1">
                          <a:spLocks noChangeArrowheads="1"/>
                        </wps:cNvSpPr>
                        <wps:spPr bwMode="auto">
                          <a:xfrm>
                            <a:off x="3874" y="6660"/>
                            <a:ext cx="3600" cy="5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13500000" algn="ctr" rotWithShape="0">
                                    <a:srgbClr val="808080"/>
                                  </a:outerShdw>
                                </a:effectLst>
                              </a14:hiddenEffects>
                            </a:ext>
                          </a:extLst>
                        </wps:spPr>
                        <wps:txbx>
                          <w:txbxContent>
                            <w:p w:rsidR="009642A9" w:rsidRPr="009D7436" w:rsidRDefault="009642A9" w:rsidP="009642A9">
                              <w:pPr>
                                <w:jc w:val="center"/>
                                <w:rPr>
                                  <w:rFonts w:hint="eastAsia"/>
                                </w:rPr>
                              </w:pPr>
                              <w:r>
                                <w:rPr>
                                  <w:rFonts w:ascii="標楷體" w:cs="標楷體" w:hint="eastAsia"/>
                                  <w:kern w:val="0"/>
                                </w:rPr>
                                <w:t>校務發展議題討論會議</w:t>
                              </w:r>
                            </w:p>
                          </w:txbxContent>
                        </wps:txbx>
                        <wps:bodyPr rot="0" vert="horz" wrap="square" lIns="91440" tIns="45720" rIns="91440" bIns="45720" anchor="t" anchorCtr="0" upright="1">
                          <a:noAutofit/>
                        </wps:bodyPr>
                      </wps:wsp>
                      <wps:wsp>
                        <wps:cNvPr id="3" name="Text Box 3"/>
                        <wps:cNvSpPr txBox="1">
                          <a:spLocks noChangeArrowheads="1"/>
                        </wps:cNvSpPr>
                        <wps:spPr bwMode="auto">
                          <a:xfrm>
                            <a:off x="4714" y="7757"/>
                            <a:ext cx="1980" cy="5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13500000" algn="ctr" rotWithShape="0">
                                    <a:srgbClr val="808080"/>
                                  </a:outerShdw>
                                </a:effectLst>
                              </a14:hiddenEffects>
                            </a:ext>
                          </a:extLst>
                        </wps:spPr>
                        <wps:txbx>
                          <w:txbxContent>
                            <w:p w:rsidR="009642A9" w:rsidRDefault="009642A9" w:rsidP="009642A9">
                              <w:pPr>
                                <w:jc w:val="distribute"/>
                                <w:rPr>
                                  <w:rFonts w:hint="eastAsia"/>
                                </w:rPr>
                              </w:pPr>
                              <w:r>
                                <w:rPr>
                                  <w:rFonts w:hint="eastAsia"/>
                                </w:rPr>
                                <w:t>擬訂研究</w:t>
                              </w:r>
                              <w:r>
                                <w:rPr>
                                  <w:rFonts w:ascii="新細明體" w:hAnsi="新細明體" w:hint="eastAsia"/>
                                </w:rPr>
                                <w:t>計畫</w:t>
                              </w:r>
                            </w:p>
                            <w:p w:rsidR="009642A9" w:rsidRDefault="009642A9" w:rsidP="009642A9">
                              <w:pPr>
                                <w:ind w:firstLine="480"/>
                                <w:rPr>
                                  <w:rFonts w:hint="eastAsia"/>
                                </w:rPr>
                              </w:pPr>
                            </w:p>
                          </w:txbxContent>
                        </wps:txbx>
                        <wps:bodyPr rot="0" vert="horz" wrap="square" lIns="91440" tIns="45720" rIns="91440" bIns="45720" anchor="t" anchorCtr="0" upright="1">
                          <a:noAutofit/>
                        </wps:bodyPr>
                      </wps:wsp>
                      <wps:wsp>
                        <wps:cNvPr id="4" name="Text Box 4"/>
                        <wps:cNvSpPr txBox="1">
                          <a:spLocks noChangeArrowheads="1"/>
                        </wps:cNvSpPr>
                        <wps:spPr bwMode="auto">
                          <a:xfrm>
                            <a:off x="4354" y="8910"/>
                            <a:ext cx="2880" cy="540"/>
                          </a:xfrm>
                          <a:prstGeom prst="rect">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642A9" w:rsidRDefault="009642A9" w:rsidP="009642A9">
                              <w:pPr>
                                <w:jc w:val="distribute"/>
                                <w:rPr>
                                  <w:rFonts w:hint="eastAsia"/>
                                </w:rPr>
                              </w:pPr>
                              <w:r>
                                <w:rPr>
                                  <w:rFonts w:ascii="新細明體" w:hAnsi="新細明體" w:hint="eastAsia"/>
                                </w:rPr>
                                <w:t>計畫與經費審查</w:t>
                              </w:r>
                            </w:p>
                            <w:p w:rsidR="009642A9" w:rsidRDefault="009642A9" w:rsidP="009642A9">
                              <w:pPr>
                                <w:jc w:val="distribute"/>
                                <w:rPr>
                                  <w:rFonts w:hint="eastAsia"/>
                                </w:rPr>
                              </w:pPr>
                              <w:r>
                                <w:rPr>
                                  <w:rFonts w:hint="eastAsia"/>
                                </w:rPr>
                                <w:t>申請補助</w:t>
                              </w:r>
                            </w:p>
                          </w:txbxContent>
                        </wps:txbx>
                        <wps:bodyPr rot="0" vert="horz" wrap="square" lIns="91440" tIns="45720" rIns="91440" bIns="45720" anchor="t" anchorCtr="0" upright="1">
                          <a:noAutofit/>
                        </wps:bodyPr>
                      </wps:wsp>
                      <wps:wsp>
                        <wps:cNvPr id="5" name="Text Box 5"/>
                        <wps:cNvSpPr txBox="1">
                          <a:spLocks noChangeArrowheads="1"/>
                        </wps:cNvSpPr>
                        <wps:spPr bwMode="auto">
                          <a:xfrm>
                            <a:off x="4714" y="12452"/>
                            <a:ext cx="1980" cy="5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53882" dir="13500000" algn="ctr" rotWithShape="0">
                                    <a:srgbClr val="808080"/>
                                  </a:outerShdw>
                                </a:effectLst>
                              </a14:hiddenEffects>
                            </a:ext>
                          </a:extLst>
                        </wps:spPr>
                        <wps:txbx>
                          <w:txbxContent>
                            <w:p w:rsidR="009642A9" w:rsidRDefault="009642A9" w:rsidP="009642A9">
                              <w:pPr>
                                <w:jc w:val="distribute"/>
                                <w:rPr>
                                  <w:rFonts w:hint="eastAsia"/>
                                </w:rPr>
                              </w:pPr>
                              <w:r>
                                <w:rPr>
                                  <w:rFonts w:hint="eastAsia"/>
                                </w:rPr>
                                <w:t>撰寫研究報告</w:t>
                              </w:r>
                            </w:p>
                          </w:txbxContent>
                        </wps:txbx>
                        <wps:bodyPr rot="0" vert="horz" wrap="square" lIns="91440" tIns="45720" rIns="91440" bIns="45720" anchor="t" anchorCtr="0" upright="1">
                          <a:noAutofit/>
                        </wps:bodyPr>
                      </wps:wsp>
                      <wps:wsp>
                        <wps:cNvPr id="6" name="Text Box 6"/>
                        <wps:cNvSpPr txBox="1">
                          <a:spLocks noChangeArrowheads="1"/>
                        </wps:cNvSpPr>
                        <wps:spPr bwMode="auto">
                          <a:xfrm>
                            <a:off x="4714" y="11479"/>
                            <a:ext cx="1980" cy="540"/>
                          </a:xfrm>
                          <a:prstGeom prst="rect">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642A9" w:rsidRDefault="009642A9" w:rsidP="009642A9">
                              <w:pPr>
                                <w:jc w:val="distribute"/>
                                <w:rPr>
                                  <w:rFonts w:hint="eastAsia"/>
                                </w:rPr>
                              </w:pPr>
                              <w:r>
                                <w:rPr>
                                  <w:rFonts w:hint="eastAsia"/>
                                </w:rPr>
                                <w:t>進行研究</w:t>
                              </w:r>
                            </w:p>
                          </w:txbxContent>
                        </wps:txbx>
                        <wps:bodyPr rot="0" vert="horz" wrap="square" lIns="91440" tIns="45720" rIns="91440" bIns="45720" anchor="t" anchorCtr="0" upright="1">
                          <a:noAutofit/>
                        </wps:bodyPr>
                      </wps:wsp>
                      <wps:wsp>
                        <wps:cNvPr id="7" name="Text Box 7"/>
                        <wps:cNvSpPr txBox="1">
                          <a:spLocks noChangeArrowheads="1"/>
                        </wps:cNvSpPr>
                        <wps:spPr bwMode="auto">
                          <a:xfrm>
                            <a:off x="4714" y="13524"/>
                            <a:ext cx="1980" cy="468"/>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53882" dir="13500000" algn="ctr" rotWithShape="0">
                                    <a:srgbClr val="808080"/>
                                  </a:outerShdw>
                                </a:effectLst>
                              </a14:hiddenEffects>
                            </a:ext>
                          </a:extLst>
                        </wps:spPr>
                        <wps:txbx>
                          <w:txbxContent>
                            <w:p w:rsidR="009642A9" w:rsidRDefault="009642A9" w:rsidP="009642A9">
                              <w:pPr>
                                <w:jc w:val="distribute"/>
                                <w:rPr>
                                  <w:rFonts w:hint="eastAsia"/>
                                </w:rPr>
                              </w:pPr>
                              <w:r>
                                <w:rPr>
                                  <w:rFonts w:hint="eastAsia"/>
                                </w:rPr>
                                <w:t>成果發表會</w:t>
                              </w:r>
                            </w:p>
                          </w:txbxContent>
                        </wps:txbx>
                        <wps:bodyPr rot="0" vert="horz" wrap="square" lIns="91440" tIns="45720" rIns="91440" bIns="45720" anchor="t" anchorCtr="0" upright="1">
                          <a:noAutofit/>
                        </wps:bodyPr>
                      </wps:wsp>
                      <wps:wsp>
                        <wps:cNvPr id="8" name="Line 8"/>
                        <wps:cNvCnPr/>
                        <wps:spPr bwMode="auto">
                          <a:xfrm flipH="1">
                            <a:off x="5614" y="11983"/>
                            <a:ext cx="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Line 9"/>
                        <wps:cNvCnPr/>
                        <wps:spPr bwMode="auto">
                          <a:xfrm>
                            <a:off x="5614" y="12976"/>
                            <a:ext cx="0" cy="4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Line 10"/>
                        <wps:cNvCnPr/>
                        <wps:spPr bwMode="auto">
                          <a:xfrm>
                            <a:off x="5614" y="10566"/>
                            <a:ext cx="0" cy="10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Line 11"/>
                        <wps:cNvCnPr/>
                        <wps:spPr bwMode="auto">
                          <a:xfrm flipH="1">
                            <a:off x="5614" y="7168"/>
                            <a:ext cx="0" cy="6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12"/>
                        <wps:cNvCnPr/>
                        <wps:spPr bwMode="auto">
                          <a:xfrm flipH="1">
                            <a:off x="5614" y="8261"/>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13"/>
                        <wps:cNvCnPr/>
                        <wps:spPr bwMode="auto">
                          <a:xfrm>
                            <a:off x="5614" y="9414"/>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14"/>
                        <wps:cNvCnPr/>
                        <wps:spPr bwMode="auto">
                          <a:xfrm>
                            <a:off x="4174" y="10975"/>
                            <a:ext cx="1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Text Box 15"/>
                        <wps:cNvSpPr txBox="1">
                          <a:spLocks noChangeArrowheads="1"/>
                        </wps:cNvSpPr>
                        <wps:spPr bwMode="auto">
                          <a:xfrm>
                            <a:off x="2014" y="10831"/>
                            <a:ext cx="2160" cy="5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18900000" algn="ctr" rotWithShape="0">
                                    <a:srgbClr val="808080"/>
                                  </a:outerShdw>
                                </a:effectLst>
                              </a14:hiddenEffects>
                            </a:ext>
                          </a:extLst>
                        </wps:spPr>
                        <wps:txbx>
                          <w:txbxContent>
                            <w:p w:rsidR="009642A9" w:rsidRDefault="009642A9" w:rsidP="009642A9">
                              <w:pPr>
                                <w:jc w:val="distribute"/>
                                <w:rPr>
                                  <w:rFonts w:hint="eastAsia"/>
                                </w:rPr>
                              </w:pPr>
                              <w:r>
                                <w:rPr>
                                  <w:rFonts w:hint="eastAsia"/>
                                </w:rPr>
                                <w:t>研究方法研習會</w:t>
                              </w:r>
                            </w:p>
                          </w:txbxContent>
                        </wps:txbx>
                        <wps:bodyPr rot="0" vert="horz" wrap="square" lIns="91440" tIns="45720" rIns="91440" bIns="45720" anchor="t" anchorCtr="0" upright="1">
                          <a:noAutofit/>
                        </wps:bodyPr>
                      </wps:wsp>
                      <wps:wsp>
                        <wps:cNvPr id="16" name="Text Box 16"/>
                        <wps:cNvSpPr txBox="1">
                          <a:spLocks noChangeArrowheads="1"/>
                        </wps:cNvSpPr>
                        <wps:spPr bwMode="auto">
                          <a:xfrm>
                            <a:off x="7234" y="14533"/>
                            <a:ext cx="1620" cy="540"/>
                          </a:xfrm>
                          <a:prstGeom prst="rect">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642A9" w:rsidRDefault="009642A9" w:rsidP="009642A9">
                              <w:pPr>
                                <w:jc w:val="distribute"/>
                                <w:rPr>
                                  <w:rFonts w:hint="eastAsia"/>
                                </w:rPr>
                              </w:pPr>
                              <w:r>
                                <w:rPr>
                                  <w:rFonts w:hint="eastAsia"/>
                                </w:rPr>
                                <w:t>成果運用</w:t>
                              </w:r>
                            </w:p>
                          </w:txbxContent>
                        </wps:txbx>
                        <wps:bodyPr rot="0" vert="horz" wrap="square" lIns="91440" tIns="45720" rIns="91440" bIns="45720" anchor="t" anchorCtr="0" upright="1">
                          <a:noAutofit/>
                        </wps:bodyPr>
                      </wps:wsp>
                      <wps:wsp>
                        <wps:cNvPr id="17" name="Text Box 17"/>
                        <wps:cNvSpPr txBox="1">
                          <a:spLocks noChangeArrowheads="1"/>
                        </wps:cNvSpPr>
                        <wps:spPr bwMode="auto">
                          <a:xfrm>
                            <a:off x="2374" y="14533"/>
                            <a:ext cx="1800" cy="540"/>
                          </a:xfrm>
                          <a:prstGeom prst="rect">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642A9" w:rsidRDefault="009642A9" w:rsidP="009642A9">
                              <w:pPr>
                                <w:jc w:val="distribute"/>
                                <w:rPr>
                                  <w:rFonts w:hint="eastAsia"/>
                                </w:rPr>
                              </w:pPr>
                              <w:r>
                                <w:rPr>
                                  <w:rFonts w:hint="eastAsia"/>
                                </w:rPr>
                                <w:t>經費核銷</w:t>
                              </w:r>
                            </w:p>
                            <w:p w:rsidR="009642A9" w:rsidRPr="009B7945" w:rsidRDefault="009642A9" w:rsidP="009642A9">
                              <w:pPr>
                                <w:rPr>
                                  <w:rFonts w:hint="eastAsia"/>
                                </w:rPr>
                              </w:pPr>
                            </w:p>
                          </w:txbxContent>
                        </wps:txbx>
                        <wps:bodyPr rot="0" vert="horz" wrap="square" lIns="91440" tIns="45720" rIns="91440" bIns="45720" anchor="t" anchorCtr="0" upright="1">
                          <a:noAutofit/>
                        </wps:bodyPr>
                      </wps:wsp>
                      <wps:wsp>
                        <wps:cNvPr id="18" name="Line 18"/>
                        <wps:cNvCnPr/>
                        <wps:spPr bwMode="auto">
                          <a:xfrm>
                            <a:off x="7954" y="13704"/>
                            <a:ext cx="0" cy="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Line 19"/>
                        <wps:cNvCnPr/>
                        <wps:spPr bwMode="auto">
                          <a:xfrm>
                            <a:off x="3274" y="13704"/>
                            <a:ext cx="0" cy="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Line 20"/>
                        <wps:cNvCnPr/>
                        <wps:spPr bwMode="auto">
                          <a:xfrm>
                            <a:off x="6694" y="13704"/>
                            <a:ext cx="1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21"/>
                        <wps:cNvCnPr/>
                        <wps:spPr bwMode="auto">
                          <a:xfrm flipH="1">
                            <a:off x="3274" y="13704"/>
                            <a:ext cx="1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22"/>
                        <wps:cNvCnPr/>
                        <wps:spPr bwMode="auto">
                          <a:xfrm>
                            <a:off x="5614" y="14029"/>
                            <a:ext cx="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Text Box 23"/>
                        <wps:cNvSpPr txBox="1">
                          <a:spLocks noChangeArrowheads="1"/>
                        </wps:cNvSpPr>
                        <wps:spPr bwMode="auto">
                          <a:xfrm>
                            <a:off x="4714" y="14533"/>
                            <a:ext cx="1980" cy="480"/>
                          </a:xfrm>
                          <a:prstGeom prst="rect">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642A9" w:rsidRDefault="009642A9" w:rsidP="009642A9">
                              <w:pPr>
                                <w:jc w:val="distribute"/>
                                <w:rPr>
                                  <w:rFonts w:hint="eastAsia"/>
                                </w:rPr>
                              </w:pPr>
                              <w:r>
                                <w:rPr>
                                  <w:rFonts w:hint="eastAsia"/>
                                </w:rPr>
                                <w:t>研究評獎</w:t>
                              </w:r>
                            </w:p>
                          </w:txbxContent>
                        </wps:txbx>
                        <wps:bodyPr rot="0" vert="horz" wrap="square" lIns="91440" tIns="45720" rIns="91440" bIns="45720" anchor="t" anchorCtr="0" upright="1">
                          <a:noAutofit/>
                        </wps:bodyPr>
                      </wps:wsp>
                      <wps:wsp>
                        <wps:cNvPr id="24" name="Text Box 24"/>
                        <wps:cNvSpPr txBox="1">
                          <a:spLocks noChangeArrowheads="1"/>
                        </wps:cNvSpPr>
                        <wps:spPr bwMode="auto">
                          <a:xfrm>
                            <a:off x="4714" y="10062"/>
                            <a:ext cx="1980" cy="5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18900000" algn="ctr" rotWithShape="0">
                                    <a:srgbClr val="808080"/>
                                  </a:outerShdw>
                                </a:effectLst>
                              </a14:hiddenEffects>
                            </a:ext>
                          </a:extLst>
                        </wps:spPr>
                        <wps:txbx>
                          <w:txbxContent>
                            <w:p w:rsidR="009642A9" w:rsidRDefault="009642A9" w:rsidP="009642A9">
                              <w:pPr>
                                <w:jc w:val="distribute"/>
                                <w:rPr>
                                  <w:rFonts w:hint="eastAsia"/>
                                </w:rPr>
                              </w:pPr>
                              <w:r>
                                <w:rPr>
                                  <w:rFonts w:hint="eastAsia"/>
                                </w:rPr>
                                <w:t>籌組研究團隊</w:t>
                              </w:r>
                            </w:p>
                            <w:p w:rsidR="009642A9" w:rsidRDefault="009642A9" w:rsidP="009642A9">
                              <w:pPr>
                                <w:ind w:firstLine="480"/>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 o:spid="_x0000_s1026" style="position:absolute;left:0;text-align:left;margin-left:48pt;margin-top:12pt;width:342pt;height:420.65pt;z-index:251657728" coordorigin="2014,6660" coordsize="6840,8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xOKAcAAEtOAAAOAAAAZHJzL2Uyb0RvYy54bWzsXFtv2zYUfh+w/0Do3bWou4w6ReJLN6Db&#10;CrTDnhVJtoTJokYpsdNi/32HF9GK5aRJmjl2QwcIREmmycPDT4ffd6i37zarAl2ntM5JOTbwG9NA&#10;aRmTJC+XY+PPz/NBYKC6icokKkiZjo2btDbenf3809t1NUotkpEiSSmCSsp6tK7GRtY01Wg4rOMs&#10;XUX1G1KlJVxcELqKGijS5TCh0RpqXxVDyzS94ZrQpKIkTusazk7FReOM179YpHHzx2JRpw0qxga0&#10;reH/Kf9/yf4Pz95GoyWNqiyPZTOiJ7RiFeUl/Kiqaho1Ebqiea+qVR5TUpNF8yYmqyFZLPI45X2A&#10;3mBzpzfvKbmqeF+Wo/WyUmYC0+7Y6cnVxr9ff6QoT2DsDFRGKxgi/qvIcplt1tVyBLe8p9Wn6iMV&#10;HYTDDyT+u4bLw93rrLwUN6PL9W8kgfqiq4Zw22wWdMWqgF6jDR+CGzUE6aZBMZx0bPgzYaRiuOba&#10;jmW5vCHRKM5gJNn3wFCOgeCy53lyAONsJr/vBY78cuBgm3VhGI3ED/PGysaxnoHD1Vub1t9n009Z&#10;VKV8qGpmMGlTq7XpZ9a/C7JBlrAqv4mZFDUbOM2szyxTC8uikkyyqFym55SSdZZGCbQO886wZkP9&#10;YjRYoWaVfMvUduDvmqw1uO0pa4PluvaKRhWtm/cpWSF2MDYozCbezOj6Q92IW9tbeOtJkSfzvCh4&#10;gS4vJwVF1xHMvDn/yNrr7m1FidZjI3TB3e6vwuSffVWs8gYgpMhXYyNQN0UjZrZZmUAzo1ET5YU4&#10;Bm8oSnYq5eAg+gGlTQOH/DwMFJ+4X8/nruk7djDwfdceOPbMHFwE88ngfII9z59dTC5m+F/WauyM&#10;sjxJ0nLG66xbHMHOw3xKIppAAIUkqoGsVeQK+vgpS9YoydlQYNP3PduAEmAZtl3RbxQVS0DhuKEG&#10;oqT5K28y7pdslrFa6u6YBCb7kwZV9fP50vnpYa934o4NGAts2doN5pZwRTGxms3lBgzPTl6S5AY8&#10;FJrDZzw8KuAgI/SLgdYAu2Oj/ucqoqmBil9L8PIQO2wCN7zguL4FBdq9ctm9EpUxVDU2GgOJw0kj&#10;sP2qovkyY4biHS/JOYDQIudOu20VdIEVAAYOhAcwYgJjFR5wiGKNkJP6MHjg+BJCwbV95gJ8JDkA&#10;4xCcQqCvxgNpF40HLJDiAPl0PJBBhoaFfpgAz+YdWHDYpDw8LNiuCBOCEMvIqg0TrOAIYAFbPgQr&#10;/EnWjSFuPdZ0nNCNE2w3tCCw52ECMx584FF5RFECRwUVFOtgobN4cHuoIJdkLxUsYMtx+VDpaEFF&#10;yG3sdFKrB9cOAliaHvHigcOCio01LHRgwevBgvcywUK7hsDY8cMjXEToaIHxpI9hFU4jWlCxsYaF&#10;Diz4PVjgC/vDryEULNiuxYdqX7TgeAFDDMXNaq7xeLnGE4kWVHCsYaEDCyC/CWrhQ16miE86CQmT&#10;8iOVJMPdGgJaFHn1S0ujSuHG9SR7iIEs5EHadoo/lDssoDl8JX+HllASJiTw6PoZJALQ0aQSsEcV&#10;QM1NBTJVQ3OQXApgokGQWKUJMNIpkOnsSCCV1A32KAWhGc6CWeAMHMubDRxzOh2czyfOwJtj353a&#10;08lkuqMUsM49j0ygDNVh5oQGI+j5+2h6MVNY75hPHI4GD285JY8dH+OUXBARWuDWFa3Q53FwzxUd&#10;JXK0+mOrWUlZS7viK3ZF4Dm7ACloz+92RtP19jsjNkHQEnCivVEDo+L4Zb4AVkkY/HENRfCVx3jj&#10;/c9rH4uwu4eRMpHi7nBcY+RrxkiVxiK8UtH1oFk/QxQZWB73855XMvFfY6UOIvfnVkF2160nt2KL&#10;H+qV+8LI0IGlDfic9kW9oEn2pWTe4YtKwRcIqSjKJ/iig2WuHjZDX+Y+tiq8SI5iqZGng4wCwfXi&#10;meczPypP9w5f6+vCWHFfB80iU4m42AzsnUe4hSE3V6eR7SGLTietNAiPNWFEKZ6a6+1wvbgvDcOp&#10;7QrycPnmvmWLRDLsuPYOQ4w9ltPL0/tfLsFUa8M/pjasNE8NDF1g6IvDWFnqsCGD3Qa3e4ABdm9o&#10;YFBbKsQS9PhTz08jaUQpnxoYusBwWx7GykpPWLf6oUwex7Zv7idRIJ7UhJ5WhZd3LGxvy8L4e3Rh&#10;22qfM9oZ2S7krzpFgW0Ufzijx9YoncQZoUQ8RonrsMueF8rVUN8ZsdXyJKcDjZrR67yh4BkYPbZD&#10;p+trz6P63geBmkdm27VfdxKWdVvVheKWKXqQqttBuG0almNaO3sBHrqm0ykGrzjFwFJirtoZD6e2&#10;Dnk46lJtjd9HXaq98d9MKvz/3pWhqcsfk7pUyx3NUHQYCthCImOjLTB01fWXAAZ47ZTeBvvDvUTn&#10;eNXObVLyqUADf9UWvLGMbz6Qb1djr0Trlvmug+074M7+AwAA//8DAFBLAwQUAAYACAAAACEA/wQE&#10;xOEAAAAJAQAADwAAAGRycy9kb3ducmV2LnhtbEyPQUvDQBCF74L/YRnBm92ktTHGbEop6qkUbAXx&#10;ts1Ok9DsbMhuk/TfO570NDO8x5vv5avJtmLA3jeOFMSzCARS6UxDlYLPw9tDCsIHTUa3jlDBFT2s&#10;itubXGfGjfSBwz5UgkPIZ1pBHUKXSenLGq32M9chsXZyvdWBz76Sptcjh9tWzqMokVY3xB9q3eGm&#10;xvK8v1gF76Me14v4ddieT5vr92G5+9rGqNT93bR+ARFwCn9m+MVndCiY6eguZLxoFTwnXCUomD/y&#10;ZP0pjXg5KkiT5QJkkcv/DYofAAAA//8DAFBLAQItABQABgAIAAAAIQC2gziS/gAAAOEBAAATAAAA&#10;AAAAAAAAAAAAAAAAAABbQ29udGVudF9UeXBlc10ueG1sUEsBAi0AFAAGAAgAAAAhADj9If/WAAAA&#10;lAEAAAsAAAAAAAAAAAAAAAAALwEAAF9yZWxzLy5yZWxzUEsBAi0AFAAGAAgAAAAhAPbL7E4oBwAA&#10;S04AAA4AAAAAAAAAAAAAAAAALgIAAGRycy9lMm9Eb2MueG1sUEsBAi0AFAAGAAgAAAAhAP8EBMTh&#10;AAAACQEAAA8AAAAAAAAAAAAAAAAAggkAAGRycy9kb3ducmV2LnhtbFBLBQYAAAAABAAEAPMAAACQ&#10;CgAAAAA=&#10;">
                <v:shapetype id="_x0000_t202" coordsize="21600,21600" o:spt="202" path="m,l,21600r21600,l21600,xe">
                  <v:stroke joinstyle="miter"/>
                  <v:path gradientshapeok="t" o:connecttype="rect"/>
                </v:shapetype>
                <v:shape id="Text Box 2" o:spid="_x0000_s1027" type="#_x0000_t202" style="position:absolute;left:3874;top:6660;width:36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ES5sEA&#10;AADaAAAADwAAAGRycy9kb3ducmV2LnhtbESPQYvCMBSE74L/ITxhb2tqF3a1GkUFZa+rHjw+m2db&#10;bF5qErX66zeC4HGYmW+Yyaw1tbiS85VlBYN+AoI4t7riQsFuu/ocgvABWWNtmRTcycNs2u1MMNP2&#10;xn903YRCRAj7DBWUITSZlD4vyaDv24Y4ekfrDIYoXSG1w1uEm1qmSfItDVYcF0psaFlSftpcjIJ1&#10;YR9f93rkUnPS58VBJz/5fqfUR6+dj0EEasM7/Gr/agUpPK/EGyC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dxEubBAAAA2gAAAA8AAAAAAAAAAAAAAAAAmAIAAGRycy9kb3du&#10;cmV2LnhtbFBLBQYAAAAABAAEAPUAAACGAwAAAAA=&#10;">
                  <v:shadow offset="-6pt,-6pt"/>
                  <v:textbox>
                    <w:txbxContent>
                      <w:p w:rsidR="009642A9" w:rsidRPr="009D7436" w:rsidRDefault="009642A9" w:rsidP="009642A9">
                        <w:pPr>
                          <w:jc w:val="center"/>
                          <w:rPr>
                            <w:rFonts w:hint="eastAsia"/>
                          </w:rPr>
                        </w:pPr>
                        <w:r>
                          <w:rPr>
                            <w:rFonts w:ascii="標楷體" w:cs="標楷體" w:hint="eastAsia"/>
                            <w:kern w:val="0"/>
                          </w:rPr>
                          <w:t>校務發展議題討論會議</w:t>
                        </w:r>
                      </w:p>
                    </w:txbxContent>
                  </v:textbox>
                </v:shape>
                <v:shape id="Text Box 3" o:spid="_x0000_s1028" type="#_x0000_t202" style="position:absolute;left:4714;top:7757;width:19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23fcMA&#10;AADaAAAADwAAAGRycy9kb3ducmV2LnhtbESPzW7CMBCE70i8g7WVeitOg9TSgImgUlGv/Bw4buMl&#10;iYjXwXZJwtPjSpU4jmbmG80i700jruR8bVnB6yQBQVxYXXOp4LD/epmB8AFZY2OZFAzkIV+ORwvM&#10;tO14S9ddKEWEsM9QQRVCm0npi4oM+oltiaN3ss5giNKVUjvsItw0Mk2SN2mw5rhQYUufFRXn3a9R&#10;sCntbTo0Hy41Z31Z/+jkvTgelHp+6ldzEIH68Aj/t7+1gin8XYk3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23fcMAAADaAAAADwAAAAAAAAAAAAAAAACYAgAAZHJzL2Rv&#10;d25yZXYueG1sUEsFBgAAAAAEAAQA9QAAAIgDAAAAAA==&#10;">
                  <v:shadow offset="-6pt,-6pt"/>
                  <v:textbox>
                    <w:txbxContent>
                      <w:p w:rsidR="009642A9" w:rsidRDefault="009642A9" w:rsidP="009642A9">
                        <w:pPr>
                          <w:jc w:val="distribute"/>
                          <w:rPr>
                            <w:rFonts w:hint="eastAsia"/>
                          </w:rPr>
                        </w:pPr>
                        <w:r>
                          <w:rPr>
                            <w:rFonts w:hint="eastAsia"/>
                          </w:rPr>
                          <w:t>擬訂研究</w:t>
                        </w:r>
                        <w:r>
                          <w:rPr>
                            <w:rFonts w:ascii="新細明體" w:hAnsi="新細明體" w:hint="eastAsia"/>
                          </w:rPr>
                          <w:t>計畫</w:t>
                        </w:r>
                      </w:p>
                      <w:p w:rsidR="009642A9" w:rsidRDefault="009642A9" w:rsidP="009642A9">
                        <w:pPr>
                          <w:ind w:firstLine="480"/>
                          <w:rPr>
                            <w:rFonts w:hint="eastAsia"/>
                          </w:rPr>
                        </w:pPr>
                      </w:p>
                    </w:txbxContent>
                  </v:textbox>
                </v:shape>
                <v:shape id="Text Box 4" o:spid="_x0000_s1029" type="#_x0000_t202" style="position:absolute;left:4354;top:8910;width:28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9Hb8UA&#10;AADaAAAADwAAAGRycy9kb3ducmV2LnhtbESPT2vCQBTE7wW/w/IEL8VsKlJC6irFP7ReAtVA6e2R&#10;fSbB7Ns0u8b47V2h0OMwM79hFqvBNKKnztWWFbxEMQjiwuqaSwX5cTdNQDiPrLGxTApu5GC1HD0t&#10;MNX2yl/UH3wpAoRdigoq79tUSldUZNBFtiUO3sl2Bn2QXSl1h9cAN42cxfGrNFhzWKiwpXVFxflw&#10;MQqy2zf/flziU79vk5/8nG03u+etUpPx8P4GwtPg/8N/7U+tYA6PK+EG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z0dvxQAAANoAAAAPAAAAAAAAAAAAAAAAAJgCAABkcnMv&#10;ZG93bnJldi54bWxQSwUGAAAAAAQABAD1AAAAigMAAAAA&#10;" strokeweight="1pt">
                  <v:textbox>
                    <w:txbxContent>
                      <w:p w:rsidR="009642A9" w:rsidRDefault="009642A9" w:rsidP="009642A9">
                        <w:pPr>
                          <w:jc w:val="distribute"/>
                          <w:rPr>
                            <w:rFonts w:hint="eastAsia"/>
                          </w:rPr>
                        </w:pPr>
                        <w:r>
                          <w:rPr>
                            <w:rFonts w:ascii="新細明體" w:hAnsi="新細明體" w:hint="eastAsia"/>
                          </w:rPr>
                          <w:t>計畫與經費審查</w:t>
                        </w:r>
                      </w:p>
                      <w:p w:rsidR="009642A9" w:rsidRDefault="009642A9" w:rsidP="009642A9">
                        <w:pPr>
                          <w:jc w:val="distribute"/>
                          <w:rPr>
                            <w:rFonts w:hint="eastAsia"/>
                          </w:rPr>
                        </w:pPr>
                        <w:r>
                          <w:rPr>
                            <w:rFonts w:hint="eastAsia"/>
                          </w:rPr>
                          <w:t>申請補助</w:t>
                        </w:r>
                      </w:p>
                    </w:txbxContent>
                  </v:textbox>
                </v:shape>
                <v:shape id="Text Box 5" o:spid="_x0000_s1030" type="#_x0000_t202" style="position:absolute;left:4714;top:12452;width:19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Sl8QA&#10;AADaAAAADwAAAGRycy9kb3ducmV2LnhtbESP0WrCQBRE34X+w3ILvkjdtGipaVaRQiFSBU39gEv2&#10;NkmbvRt2V41+fVcQfBxm5gyTLXrTiiM531hW8DxOQBCXVjdcKdh/fz69gfABWWNrmRScycNi/jDI&#10;MNX2xDs6FqESEcI+RQV1CF0qpS9rMujHtiOO3o91BkOUrpLa4SnCTStfkuRVGmw4LtTY0UdN5V9x&#10;MArcdtqcJ7QyI78qfnf5cvO1vsyUGj72y3cQgfpwD9/auVYwheuVeAP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hkpfEAAAA2gAAAA8AAAAAAAAAAAAAAAAAmAIAAGRycy9k&#10;b3ducmV2LnhtbFBLBQYAAAAABAAEAPUAAACJAwAAAAA=&#10;">
                  <v:shadow offset="-3pt,-3pt"/>
                  <v:textbox>
                    <w:txbxContent>
                      <w:p w:rsidR="009642A9" w:rsidRDefault="009642A9" w:rsidP="009642A9">
                        <w:pPr>
                          <w:jc w:val="distribute"/>
                          <w:rPr>
                            <w:rFonts w:hint="eastAsia"/>
                          </w:rPr>
                        </w:pPr>
                        <w:r>
                          <w:rPr>
                            <w:rFonts w:hint="eastAsia"/>
                          </w:rPr>
                          <w:t>撰寫研究報告</w:t>
                        </w:r>
                      </w:p>
                    </w:txbxContent>
                  </v:textbox>
                </v:shape>
                <v:shape id="Text Box 6" o:spid="_x0000_s1031" type="#_x0000_t202" style="position:absolute;left:4714;top:11479;width:19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F8g8UA&#10;AADaAAAADwAAAGRycy9kb3ducmV2LnhtbESPS2vDMBCE74X8B7GBXkost4cQ3MgmpAltL4GkgZLb&#10;Yq0fxFq5luLHv68KgR6HmfmGWWejaURPnastK3iOYhDEudU1lwrOX/vFCoTzyBoby6RgIgdZOntY&#10;Y6LtwEfqT74UAcIuQQWV920ipcsrMugi2xIHr7CdQR9kV0rd4RDgppEvcbyUBmsOCxW2tK0ov55u&#10;RsFh+uaf91tc9J/t6nK+HnZv+6edUo/zcfMKwtPo/8P39odWsIS/K+EGy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UXyDxQAAANoAAAAPAAAAAAAAAAAAAAAAAJgCAABkcnMv&#10;ZG93bnJldi54bWxQSwUGAAAAAAQABAD1AAAAigMAAAAA&#10;" strokeweight="1pt">
                  <v:textbox>
                    <w:txbxContent>
                      <w:p w:rsidR="009642A9" w:rsidRDefault="009642A9" w:rsidP="009642A9">
                        <w:pPr>
                          <w:jc w:val="distribute"/>
                          <w:rPr>
                            <w:rFonts w:hint="eastAsia"/>
                          </w:rPr>
                        </w:pPr>
                        <w:r>
                          <w:rPr>
                            <w:rFonts w:hint="eastAsia"/>
                          </w:rPr>
                          <w:t>進行研究</w:t>
                        </w:r>
                      </w:p>
                    </w:txbxContent>
                  </v:textbox>
                </v:shape>
                <v:shape id="Text Box 7" o:spid="_x0000_s1032" type="#_x0000_t202" style="position:absolute;left:4714;top:13524;width:198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pe8QA&#10;AADaAAAADwAAAGRycy9kb3ducmV2LnhtbESP0WoCMRRE3wX/IVyhL6VmW1prV6NIQVBU0LUfcNlc&#10;d1c3N0sSde3Xm0LBx2FmzjDjaWtqcSHnK8sKXvsJCOLc6ooLBT/7+csQhA/IGmvLpOBGHqaTbmeM&#10;qbZX3tElC4WIEPYpKihDaFIpfV6SQd+3DXH0DtYZDFG6QmqH1wg3tXxLkoE0WHFcKLGh75LyU3Y2&#10;Ctz2o7q909I8+2V23C1mm9X690upp147G4EI1IZH+L+90Ao+4e9KvAFyc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qXvEAAAA2gAAAA8AAAAAAAAAAAAAAAAAmAIAAGRycy9k&#10;b3ducmV2LnhtbFBLBQYAAAAABAAEAPUAAACJAwAAAAA=&#10;">
                  <v:shadow offset="-3pt,-3pt"/>
                  <v:textbox>
                    <w:txbxContent>
                      <w:p w:rsidR="009642A9" w:rsidRDefault="009642A9" w:rsidP="009642A9">
                        <w:pPr>
                          <w:jc w:val="distribute"/>
                          <w:rPr>
                            <w:rFonts w:hint="eastAsia"/>
                          </w:rPr>
                        </w:pPr>
                        <w:r>
                          <w:rPr>
                            <w:rFonts w:hint="eastAsia"/>
                          </w:rPr>
                          <w:t>成果發表會</w:t>
                        </w:r>
                      </w:p>
                    </w:txbxContent>
                  </v:textbox>
                </v:shape>
                <v:line id="Line 8" o:spid="_x0000_s1033" style="position:absolute;flip:x;visibility:visible;mso-wrap-style:square" from="5614,11983" to="5614,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K9IcAAAADaAAAADwAAAGRycy9kb3ducmV2LnhtbERPTWvCQBC9F/wPyxS8hLqxQrGpq2ir&#10;IJQeqj30OGSnSWh2NmSnGv+9cxB6fLzvxWoIrTlRn5rIDqaTHAxxGX3DlYOv4+5hDiYJssc2Mjm4&#10;UILVcnS3wMLHM3/S6SCV0RBOBTqoRbrC2lTWFDBNYkes3E/sA4rCvrK+x7OGh9Y+5vmTDdiwNtTY&#10;0WtN5e/hL+iM3Qe/zWbZJtgse6btt7znVpwb3w/rFzBCg/yLb+69d6Bb9Yr6wS6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yvSHAAAAA2gAAAA8AAAAAAAAAAAAAAAAA&#10;oQIAAGRycy9kb3ducmV2LnhtbFBLBQYAAAAABAAEAPkAAACOAwAAAAA=&#10;">
                  <v:stroke endarrow="block"/>
                </v:line>
                <v:line id="Line 9" o:spid="_x0000_s1034" style="position:absolute;visibility:visible;mso-wrap-style:square" from="5614,12976" to="5614,134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line id="Line 10" o:spid="_x0000_s1035" style="position:absolute;visibility:visible;mso-wrap-style:square" from="5614,10566" to="5614,11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kIPMUAAADbAAAADwAAAGRycy9kb3ducmV2LnhtbESPT0/DMAzF70h8h8hIu7F0O+xPWTYh&#10;qkkcBtI2xNk0pqlonKoJXfbt8QFpN1vv+b2fN7vsOzXSENvABmbTAhRxHWzLjYGP8/5xBSomZItd&#10;YDJwpQi77f3dBksbLnyk8ZQaJSEcSzTgUupLrWPtyGOchp5YtO8weEyyDo22A14k3Hd6XhQL7bFl&#10;aXDY04uj+uf06w0sXXXUS10dzu/V2M7W+S1/fq2NmTzk5ydQiXK6mf+vX63gC73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kIPMUAAADbAAAADwAAAAAAAAAA&#10;AAAAAAChAgAAZHJzL2Rvd25yZXYueG1sUEsFBgAAAAAEAAQA+QAAAJMDAAAAAA==&#10;">
                  <v:stroke endarrow="block"/>
                </v:line>
                <v:line id="Line 11" o:spid="_x0000_s1036" style="position:absolute;flip:x;visibility:visible;mso-wrap-style:square" from="5614,7168" to="5614,7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Mt6cMAAADbAAAADwAAAGRycy9kb3ducmV2LnhtbESPQWvCQBCF74X+h2UKXoJuVCg1ukpb&#10;FYTiQevB45Adk9DsbMiOGv+9Kwi9zfDe9+bNbNG5Wl2oDZVnA8NBCoo497biwsDhd93/ABUE2WLt&#10;mQzcKMBi/voyw8z6K+/ospdCxRAOGRooRZpM65CX5DAMfEMctZNvHUpc20LbFq8x3NV6lKbv2mHF&#10;8UKJDX2XlP/tzy7WWG95OR4nX04nyYRWR/lJtRjTe+s+p6CEOvk3P+mNjdwQHr/EAfT8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TLenDAAAA2wAAAA8AAAAAAAAAAAAA&#10;AAAAoQIAAGRycy9kb3ducmV2LnhtbFBLBQYAAAAABAAEAPkAAACRAwAAAAA=&#10;">
                  <v:stroke endarrow="block"/>
                </v:line>
                <v:line id="Line 12" o:spid="_x0000_s1037" style="position:absolute;flip:x;visibility:visible;mso-wrap-style:square" from="5614,8261" to="5614,8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GznsQAAADbAAAADwAAAGRycy9kb3ducmV2LnhtbESPT2vCQBDF7wW/wzJCL6FuVCg2dRVt&#10;FYTiwT8Hj0N2mgSzsyE71fjtXUHobYb3fm/eTOedq9WF2lB5NjAcpKCIc28rLgwcD+u3CaggyBZr&#10;z2TgRgHms97LFDPrr7yjy14KFUM4ZGigFGkyrUNeksMw8A1x1H5961Di2hbatniN4a7WozR91w4r&#10;jhdKbOirpPy8/3OxxnrL3+NxsnQ6ST5odZKfVIsxr/1u8QlKqJN/85Pe2MiN4PFLHEDP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gbOexAAAANsAAAAPAAAAAAAAAAAA&#10;AAAAAKECAABkcnMvZG93bnJldi54bWxQSwUGAAAAAAQABAD5AAAAkgMAAAAA&#10;">
                  <v:stroke endarrow="block"/>
                </v:line>
                <v:line id="Line 13" o:spid="_x0000_s1038" style="position:absolute;visibility:visible;mso-wrap-style:square" from="5614,9414" to="5614,10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uWS8IAAADbAAAADwAAAGRycy9kb3ducmV2LnhtbERP32vCMBB+F/wfwgl709QN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muWS8IAAADbAAAADwAAAAAAAAAAAAAA&#10;AAChAgAAZHJzL2Rvd25yZXYueG1sUEsFBgAAAAAEAAQA+QAAAJADAAAAAA==&#10;">
                  <v:stroke endarrow="block"/>
                </v:line>
                <v:line id="Line 14" o:spid="_x0000_s1039" style="position:absolute;visibility:visible;mso-wrap-style:square" from="4174,10975" to="5614,10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shape id="Text Box 15" o:spid="_x0000_s1040" type="#_x0000_t202" style="position:absolute;left:2014;top:10831;width:21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RB/MIA&#10;AADbAAAADwAAAGRycy9kb3ducmV2LnhtbERPTWsCMRC9F/wPYQRv3axCVVajiGJp8aQV2+O4GXeD&#10;m8myibr665uC0Ns83udM562txJUabxwr6CcpCOLcacOFgv3X+nUMwgdkjZVjUnAnD/NZ52WKmXY3&#10;3tJ1FwoRQ9hnqKAMoc6k9HlJFn3iauLInVxjMUTYFFI3eIvhtpKDNB1Ki4ZjQ4k1LUvKz7uLVcDh&#10;+7BcjX825vFJB/N+HO3v541SvW67mIAI1IZ/8dP9oeP8N/j7JR4gZ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dEH8wgAAANsAAAAPAAAAAAAAAAAAAAAAAJgCAABkcnMvZG93&#10;bnJldi54bWxQSwUGAAAAAAQABAD1AAAAhwMAAAAA&#10;">
                  <v:shadow offset="6pt,-6pt"/>
                  <v:textbox>
                    <w:txbxContent>
                      <w:p w:rsidR="009642A9" w:rsidRDefault="009642A9" w:rsidP="009642A9">
                        <w:pPr>
                          <w:jc w:val="distribute"/>
                          <w:rPr>
                            <w:rFonts w:hint="eastAsia"/>
                          </w:rPr>
                        </w:pPr>
                        <w:r>
                          <w:rPr>
                            <w:rFonts w:hint="eastAsia"/>
                          </w:rPr>
                          <w:t>研究方法研習會</w:t>
                        </w:r>
                      </w:p>
                    </w:txbxContent>
                  </v:textbox>
                </v:shape>
                <v:shape id="Text Box 16" o:spid="_x0000_s1041" type="#_x0000_t202" style="position:absolute;left:7234;top:14533;width:162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761sQA&#10;AADbAAAADwAAAGRycy9kb3ducmV2LnhtbERPS2vCQBC+F/wPywi9FLNpDyKpmyBWaXsRtELxNmQn&#10;D8zOptk1j3/fLQi9zcf3nHU2mkb01LnasoLnKAZBnFtdc6ng/LVfrEA4j6yxsUwKJnKQpbOHNSba&#10;Dnyk/uRLEULYJaig8r5NpHR5RQZdZFviwBW2M+gD7EqpOxxCuGnkSxwvpcGaQ0OFLW0ryq+nm1Fw&#10;mL755/0WF/1nu7qcr4fd2/5pp9TjfNy8gvA0+n/x3f2hw/wl/P0SDpD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e+tbEAAAA2wAAAA8AAAAAAAAAAAAAAAAAmAIAAGRycy9k&#10;b3ducmV2LnhtbFBLBQYAAAAABAAEAPUAAACJAwAAAAA=&#10;" strokeweight="1pt">
                  <v:textbox>
                    <w:txbxContent>
                      <w:p w:rsidR="009642A9" w:rsidRDefault="009642A9" w:rsidP="009642A9">
                        <w:pPr>
                          <w:jc w:val="distribute"/>
                          <w:rPr>
                            <w:rFonts w:hint="eastAsia"/>
                          </w:rPr>
                        </w:pPr>
                        <w:r>
                          <w:rPr>
                            <w:rFonts w:hint="eastAsia"/>
                          </w:rPr>
                          <w:t>成果運用</w:t>
                        </w:r>
                      </w:p>
                    </w:txbxContent>
                  </v:textbox>
                </v:shape>
                <v:shape id="Text Box 17" o:spid="_x0000_s1042" type="#_x0000_t202" style="position:absolute;left:2374;top:14533;width:1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JfTcQA&#10;AADbAAAADwAAAGRycy9kb3ducmV2LnhtbERPS2vCQBC+F/wPywheim7qwUrqKkUjrRehKpTehuyY&#10;hGRn0+yax793hUJv8/E9Z7XpTSVaalxhWcHLLAJBnFpdcKbgct5PlyCcR9ZYWSYFAznYrEdPK4y1&#10;7fiL2pPPRAhhF6OC3Ps6ltKlORl0M1sTB+5qG4M+wCaTusEuhJtKzqNoIQ0WHBpyrGmbU1qebkbB&#10;cfjm349bdG0P9fLnUh6T3f45UWoy7t/fQHjq/b/4z/2pw/xXePwSDpD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SX03EAAAA2wAAAA8AAAAAAAAAAAAAAAAAmAIAAGRycy9k&#10;b3ducmV2LnhtbFBLBQYAAAAABAAEAPUAAACJAwAAAAA=&#10;" strokeweight="1pt">
                  <v:textbox>
                    <w:txbxContent>
                      <w:p w:rsidR="009642A9" w:rsidRDefault="009642A9" w:rsidP="009642A9">
                        <w:pPr>
                          <w:jc w:val="distribute"/>
                          <w:rPr>
                            <w:rFonts w:hint="eastAsia"/>
                          </w:rPr>
                        </w:pPr>
                        <w:r>
                          <w:rPr>
                            <w:rFonts w:hint="eastAsia"/>
                          </w:rPr>
                          <w:t>經費核銷</w:t>
                        </w:r>
                      </w:p>
                      <w:p w:rsidR="009642A9" w:rsidRPr="009B7945" w:rsidRDefault="009642A9" w:rsidP="009642A9">
                        <w:pPr>
                          <w:rPr>
                            <w:rFonts w:hint="eastAsia"/>
                          </w:rPr>
                        </w:pPr>
                      </w:p>
                    </w:txbxContent>
                  </v:textbox>
                </v:shape>
                <v:line id="Line 18" o:spid="_x0000_s1043" style="position:absolute;visibility:visible;mso-wrap-style:square" from="7954,13704" to="7954,1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8EOsUAAADbAAAADwAAAGRycy9kb3ducmV2LnhtbESPT0/DMAzF70h8h8hIu7F0O+xPWTYh&#10;qkkcBtI2xNk0pqlonKoJXfbt8QFpN1vv+b2fN7vsOzXSENvABmbTAhRxHWzLjYGP8/5xBSomZItd&#10;YDJwpQi77f3dBksbLnyk8ZQaJSEcSzTgUupLrWPtyGOchp5YtO8weEyyDo22A14k3Hd6XhQL7bFl&#10;aXDY04uj+uf06w0sXXXUS10dzu/V2M7W+S1/fq2NmTzk5ydQiXK6mf+vX63gC6z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8EOsUAAADbAAAADwAAAAAAAAAA&#10;AAAAAAChAgAAZHJzL2Rvd25yZXYueG1sUEsFBgAAAAAEAAQA+QAAAJMDAAAAAA==&#10;">
                  <v:stroke endarrow="block"/>
                </v:line>
                <v:line id="Line 19" o:spid="_x0000_s1044" style="position:absolute;visibility:visible;mso-wrap-style:square" from="3274,13704" to="3274,1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OhocIAAADbAAAADwAAAGRycy9kb3ducmV2LnhtbERPS2sCMRC+F/wPYYTealYP2t0apbgI&#10;HmrBB57HzXSzdDNZNnFN/30jFHqbj+85y3W0rRio941jBdNJBoK4crrhWsH5tH15BeEDssbWMSn4&#10;IQ/r1ehpiYV2dz7QcAy1SCHsC1RgQugKKX1lyKKfuI44cV+utxgS7Gupe7yncNvKWZbNpcWGU4PB&#10;jjaGqu/jzSpYmPIgF7L8OH2WQzPN4z5errl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4OhocIAAADbAAAADwAAAAAAAAAAAAAA&#10;AAChAgAAZHJzL2Rvd25yZXYueG1sUEsFBgAAAAAEAAQA+QAAAJADAAAAAA==&#10;">
                  <v:stroke endarrow="block"/>
                </v:line>
                <v:line id="Line 20" o:spid="_x0000_s1045" style="position:absolute;visibility:visible;mso-wrap-style:square" from="6694,13704" to="7954,13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line id="Line 21" o:spid="_x0000_s1046" style="position:absolute;flip:x;visibility:visible;mso-wrap-style:square" from="3274,13704" to="4714,13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NNRcUAAADbAAAADwAAAGRycy9kb3ducmV2LnhtbESPQWsCMRSE7wX/Q3iCl1KzSim6NYoI&#10;ggcvtbLi7XXzull287ImUbf/vikUPA4z8w2zWPW2FTfyoXasYDLOQBCXTtdcKTh+bl9mIEJE1tg6&#10;JgU/FGC1HDwtMNfuzh90O8RKJAiHHBWYGLtcylAashjGriNO3rfzFmOSvpLa4z3BbSunWfYmLdac&#10;Fgx2tDFUNoerVSBn++eLX3+9NkVzOs1NURbdea/UaNiv30FE6uMj/N/eaQXTCfx9ST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mNNRcUAAADbAAAADwAAAAAAAAAA&#10;AAAAAAChAgAAZHJzL2Rvd25yZXYueG1sUEsFBgAAAAAEAAQA+QAAAJMDAAAAAA==&#10;"/>
                <v:line id="Line 22" o:spid="_x0000_s1047" style="position:absolute;visibility:visible;mso-wrap-style:square" from="5614,14029" to="5614,14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v5bcQAAADbAAAADwAAAGRycy9kb3ducmV2LnhtbESPQWsCMRSE7wX/Q3iCt5p1D1pXo4hL&#10;wYMtqKXn5+a5Wdy8LJt0Tf99Uyj0OMzMN8x6G20rBup941jBbJqBIK6cbrhW8HF5fX4B4QOyxtYx&#10;KfgmD9vN6GmNhXYPPtFwDrVIEPYFKjAhdIWUvjJk0U9dR5y8m+sthiT7WuoeHwluW5ln2VxabDgt&#10;GOxob6i6n7+sgoUpT3Ihy+PlvRya2TK+xc/rUqnJOO5WIALF8B/+ax+0gj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ltxAAAANsAAAAPAAAAAAAAAAAA&#10;AAAAAKECAABkcnMvZG93bnJldi54bWxQSwUGAAAAAAQABAD5AAAAkgMAAAAA&#10;">
                  <v:stroke endarrow="block"/>
                </v:line>
                <v:shape id="Text Box 23" o:spid="_x0000_s1048" type="#_x0000_t202" style="position:absolute;left:4714;top:14533;width:19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WT88UA&#10;AADbAAAADwAAAGRycy9kb3ducmV2LnhtbESPQYvCMBSE78L+h/AWvIimuiBSjbKsinoRtiuIt0fz&#10;bIvNS21irf9+Iwgeh5n5hpktWlOKhmpXWFYwHEQgiFOrC84UHP7W/QkI55E1lpZJwYMcLOYfnRnG&#10;2t75l5rEZyJA2MWoIPe+iqV0aU4G3cBWxME729qgD7LOpK7xHuCmlKMoGkuDBYeFHCv6ySm9JDej&#10;YP848nVzi87NrpqcDpf9arnurZTqfrbfUxCeWv8Ov9pbrWD0Bc8v4Qf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hZPzxQAAANsAAAAPAAAAAAAAAAAAAAAAAJgCAABkcnMv&#10;ZG93bnJldi54bWxQSwUGAAAAAAQABAD1AAAAigMAAAAA&#10;" strokeweight="1pt">
                  <v:textbox>
                    <w:txbxContent>
                      <w:p w:rsidR="009642A9" w:rsidRDefault="009642A9" w:rsidP="009642A9">
                        <w:pPr>
                          <w:jc w:val="distribute"/>
                          <w:rPr>
                            <w:rFonts w:hint="eastAsia"/>
                          </w:rPr>
                        </w:pPr>
                        <w:r>
                          <w:rPr>
                            <w:rFonts w:hint="eastAsia"/>
                          </w:rPr>
                          <w:t>研究評獎</w:t>
                        </w:r>
                      </w:p>
                    </w:txbxContent>
                  </v:textbox>
                </v:shape>
                <v:shape id="Text Box 24" o:spid="_x0000_s1049" type="#_x0000_t202" style="position:absolute;left:4714;top:10062;width:19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Qu2sQA&#10;AADbAAAADwAAAGRycy9kb3ducmV2LnhtbESPQWvCQBSE70L/w/IKvelGkSrRVcRSUXLSivX4mn1N&#10;FrNvQ3ZrYn+9KxR6HGbmG2a+7GwlrtR441jBcJCAIM6dNlwoOH6896cgfEDWWDkmBTfysFw89eaY&#10;atfynq6HUIgIYZ+igjKEOpXS5yVZ9ANXE0fv2zUWQ5RNIXWDbYTbSo6S5FVaNBwXSqxpXVJ+OfxY&#10;BRw+T+u36Tkzvzs6mc3X5Hi7ZEq9PHerGYhAXfgP/7W3WsFoDI8v8Q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ULtrEAAAA2wAAAA8AAAAAAAAAAAAAAAAAmAIAAGRycy9k&#10;b3ducmV2LnhtbFBLBQYAAAAABAAEAPUAAACJAwAAAAA=&#10;">
                  <v:shadow offset="6pt,-6pt"/>
                  <v:textbox>
                    <w:txbxContent>
                      <w:p w:rsidR="009642A9" w:rsidRDefault="009642A9" w:rsidP="009642A9">
                        <w:pPr>
                          <w:jc w:val="distribute"/>
                          <w:rPr>
                            <w:rFonts w:hint="eastAsia"/>
                          </w:rPr>
                        </w:pPr>
                        <w:r>
                          <w:rPr>
                            <w:rFonts w:hint="eastAsia"/>
                          </w:rPr>
                          <w:t>籌組研究團隊</w:t>
                        </w:r>
                      </w:p>
                      <w:p w:rsidR="009642A9" w:rsidRDefault="009642A9" w:rsidP="009642A9">
                        <w:pPr>
                          <w:ind w:firstLine="480"/>
                        </w:pPr>
                      </w:p>
                    </w:txbxContent>
                  </v:textbox>
                </v:shape>
              </v:group>
            </w:pict>
          </mc:Fallback>
        </mc:AlternateContent>
      </w:r>
    </w:p>
    <w:p w:rsidR="009642A9" w:rsidRPr="009642A9" w:rsidRDefault="009642A9" w:rsidP="009642A9">
      <w:pPr>
        <w:ind w:firstLine="480"/>
        <w:jc w:val="both"/>
        <w:rPr>
          <w:rFonts w:ascii="標楷體" w:hAnsi="標楷體" w:hint="eastAsia"/>
          <w:color w:val="auto"/>
          <w:sz w:val="28"/>
          <w:szCs w:val="28"/>
        </w:rPr>
      </w:pPr>
    </w:p>
    <w:p w:rsidR="009642A9" w:rsidRPr="009642A9" w:rsidRDefault="009642A9" w:rsidP="009642A9">
      <w:pPr>
        <w:ind w:firstLine="480"/>
        <w:jc w:val="both"/>
        <w:rPr>
          <w:rFonts w:ascii="標楷體" w:hAnsi="標楷體"/>
          <w:color w:val="auto"/>
          <w:sz w:val="28"/>
          <w:szCs w:val="28"/>
        </w:rPr>
      </w:pPr>
    </w:p>
    <w:p w:rsidR="009642A9" w:rsidRPr="009642A9" w:rsidRDefault="009642A9" w:rsidP="009642A9">
      <w:pPr>
        <w:ind w:firstLine="480"/>
        <w:jc w:val="both"/>
        <w:rPr>
          <w:rFonts w:ascii="標楷體" w:hAnsi="標楷體"/>
          <w:color w:val="auto"/>
          <w:sz w:val="28"/>
          <w:szCs w:val="28"/>
        </w:rPr>
      </w:pPr>
    </w:p>
    <w:p w:rsidR="009642A9" w:rsidRPr="009642A9" w:rsidRDefault="009642A9" w:rsidP="009642A9">
      <w:pPr>
        <w:ind w:firstLine="480"/>
        <w:jc w:val="both"/>
        <w:rPr>
          <w:rFonts w:ascii="標楷體" w:hAnsi="標楷體"/>
          <w:color w:val="auto"/>
          <w:sz w:val="28"/>
          <w:szCs w:val="28"/>
        </w:rPr>
      </w:pPr>
    </w:p>
    <w:p w:rsidR="009642A9" w:rsidRPr="009642A9" w:rsidRDefault="009642A9" w:rsidP="009642A9">
      <w:pPr>
        <w:ind w:firstLine="480"/>
        <w:jc w:val="both"/>
        <w:rPr>
          <w:rFonts w:ascii="標楷體" w:hAnsi="標楷體"/>
          <w:color w:val="auto"/>
          <w:sz w:val="28"/>
          <w:szCs w:val="28"/>
        </w:rPr>
      </w:pPr>
    </w:p>
    <w:p w:rsidR="009642A9" w:rsidRPr="009642A9" w:rsidRDefault="009642A9" w:rsidP="009642A9">
      <w:pPr>
        <w:ind w:firstLine="480"/>
        <w:jc w:val="both"/>
        <w:rPr>
          <w:rFonts w:ascii="標楷體" w:hAnsi="標楷體"/>
          <w:color w:val="auto"/>
          <w:sz w:val="28"/>
          <w:szCs w:val="28"/>
        </w:rPr>
      </w:pPr>
    </w:p>
    <w:p w:rsidR="009642A9" w:rsidRPr="009642A9" w:rsidRDefault="009642A9" w:rsidP="009642A9">
      <w:pPr>
        <w:ind w:firstLine="480"/>
        <w:jc w:val="both"/>
        <w:rPr>
          <w:rFonts w:ascii="標楷體" w:hAnsi="標楷體"/>
          <w:color w:val="auto"/>
          <w:sz w:val="28"/>
          <w:szCs w:val="28"/>
        </w:rPr>
      </w:pPr>
    </w:p>
    <w:p w:rsidR="009642A9" w:rsidRPr="009642A9" w:rsidRDefault="009642A9" w:rsidP="009642A9">
      <w:pPr>
        <w:ind w:firstLine="480"/>
        <w:jc w:val="both"/>
        <w:rPr>
          <w:rFonts w:ascii="標楷體" w:hAnsi="標楷體"/>
          <w:color w:val="auto"/>
          <w:sz w:val="28"/>
          <w:szCs w:val="28"/>
        </w:rPr>
      </w:pPr>
    </w:p>
    <w:p w:rsidR="009642A9" w:rsidRPr="009642A9" w:rsidRDefault="009642A9" w:rsidP="009642A9">
      <w:pPr>
        <w:ind w:firstLine="480"/>
        <w:jc w:val="both"/>
        <w:rPr>
          <w:rFonts w:ascii="標楷體" w:hAnsi="標楷體"/>
          <w:color w:val="auto"/>
          <w:sz w:val="28"/>
          <w:szCs w:val="28"/>
        </w:rPr>
      </w:pPr>
    </w:p>
    <w:p w:rsidR="009642A9" w:rsidRPr="009642A9" w:rsidRDefault="009642A9" w:rsidP="009642A9">
      <w:pPr>
        <w:ind w:firstLine="480"/>
        <w:jc w:val="both"/>
        <w:rPr>
          <w:rFonts w:ascii="標楷體" w:hAnsi="標楷體"/>
          <w:color w:val="auto"/>
          <w:sz w:val="28"/>
          <w:szCs w:val="28"/>
        </w:rPr>
      </w:pPr>
    </w:p>
    <w:p w:rsidR="009642A9" w:rsidRPr="009642A9" w:rsidRDefault="009642A9" w:rsidP="009642A9">
      <w:pPr>
        <w:ind w:firstLine="480"/>
        <w:jc w:val="both"/>
        <w:rPr>
          <w:rFonts w:ascii="標楷體" w:hAnsi="標楷體"/>
          <w:color w:val="auto"/>
          <w:sz w:val="28"/>
          <w:szCs w:val="28"/>
        </w:rPr>
      </w:pPr>
    </w:p>
    <w:p w:rsidR="009642A9" w:rsidRPr="009642A9" w:rsidRDefault="009642A9" w:rsidP="009642A9">
      <w:pPr>
        <w:ind w:firstLine="480"/>
        <w:jc w:val="both"/>
        <w:rPr>
          <w:rFonts w:ascii="標楷體" w:hAnsi="標楷體"/>
          <w:color w:val="auto"/>
          <w:sz w:val="28"/>
          <w:szCs w:val="28"/>
        </w:rPr>
      </w:pPr>
    </w:p>
    <w:p w:rsidR="009642A9" w:rsidRPr="009642A9" w:rsidRDefault="009642A9" w:rsidP="009642A9">
      <w:pPr>
        <w:ind w:firstLine="480"/>
        <w:jc w:val="both"/>
        <w:rPr>
          <w:rFonts w:ascii="標楷體" w:hAnsi="標楷體"/>
          <w:color w:val="auto"/>
          <w:sz w:val="28"/>
          <w:szCs w:val="28"/>
        </w:rPr>
      </w:pPr>
    </w:p>
    <w:p w:rsidR="009642A9" w:rsidRPr="009642A9" w:rsidRDefault="009642A9" w:rsidP="009642A9">
      <w:pPr>
        <w:ind w:firstLine="480"/>
        <w:jc w:val="both"/>
        <w:rPr>
          <w:rFonts w:ascii="標楷體" w:hAnsi="標楷體"/>
          <w:color w:val="auto"/>
          <w:sz w:val="28"/>
          <w:szCs w:val="28"/>
        </w:rPr>
      </w:pPr>
    </w:p>
    <w:p w:rsidR="009642A9" w:rsidRPr="009642A9" w:rsidRDefault="009642A9" w:rsidP="009642A9">
      <w:pPr>
        <w:ind w:firstLine="480"/>
        <w:jc w:val="both"/>
        <w:rPr>
          <w:rFonts w:ascii="標楷體" w:hAnsi="標楷體"/>
          <w:color w:val="auto"/>
          <w:sz w:val="28"/>
          <w:szCs w:val="28"/>
        </w:rPr>
      </w:pPr>
    </w:p>
    <w:p w:rsidR="009642A9" w:rsidRPr="009642A9" w:rsidRDefault="009642A9" w:rsidP="009642A9">
      <w:pPr>
        <w:ind w:firstLine="480"/>
        <w:jc w:val="both"/>
        <w:rPr>
          <w:rFonts w:ascii="標楷體" w:hAnsi="標楷體"/>
          <w:color w:val="auto"/>
          <w:sz w:val="28"/>
          <w:szCs w:val="28"/>
        </w:rPr>
      </w:pPr>
    </w:p>
    <w:p w:rsidR="009642A9" w:rsidRPr="009642A9" w:rsidRDefault="009642A9" w:rsidP="009642A9">
      <w:pPr>
        <w:ind w:firstLine="480"/>
        <w:jc w:val="both"/>
        <w:rPr>
          <w:rFonts w:ascii="標楷體" w:hAnsi="標楷體"/>
          <w:color w:val="auto"/>
          <w:sz w:val="28"/>
          <w:szCs w:val="28"/>
        </w:rPr>
      </w:pPr>
    </w:p>
    <w:p w:rsidR="009642A9" w:rsidRPr="009642A9" w:rsidRDefault="009642A9" w:rsidP="009642A9">
      <w:pPr>
        <w:ind w:firstLine="480"/>
        <w:jc w:val="both"/>
        <w:rPr>
          <w:rFonts w:ascii="標楷體" w:hAnsi="標楷體"/>
          <w:color w:val="auto"/>
          <w:sz w:val="28"/>
          <w:szCs w:val="28"/>
        </w:rPr>
      </w:pPr>
    </w:p>
    <w:p w:rsidR="009642A9" w:rsidRPr="009642A9" w:rsidRDefault="009642A9" w:rsidP="009642A9">
      <w:pPr>
        <w:ind w:firstLine="480"/>
        <w:jc w:val="both"/>
        <w:rPr>
          <w:rFonts w:ascii="標楷體" w:hAnsi="標楷體"/>
          <w:color w:val="auto"/>
          <w:sz w:val="28"/>
          <w:szCs w:val="28"/>
        </w:rPr>
      </w:pPr>
    </w:p>
    <w:p w:rsidR="009642A9" w:rsidRPr="009642A9" w:rsidRDefault="009642A9" w:rsidP="009642A9">
      <w:pPr>
        <w:jc w:val="both"/>
        <w:rPr>
          <w:rFonts w:ascii="標楷體" w:hAnsi="標楷體" w:cs="Tahoma" w:hint="eastAsia"/>
          <w:bCs/>
          <w:color w:val="auto"/>
          <w:kern w:val="0"/>
          <w:sz w:val="28"/>
          <w:szCs w:val="28"/>
        </w:rPr>
      </w:pPr>
    </w:p>
    <w:p w:rsidR="009642A9" w:rsidRPr="009642A9" w:rsidRDefault="009642A9" w:rsidP="009642A9">
      <w:pPr>
        <w:jc w:val="both"/>
        <w:rPr>
          <w:rFonts w:ascii="標楷體" w:hAnsi="標楷體" w:cs="Tahoma" w:hint="eastAsia"/>
          <w:bCs/>
          <w:color w:val="auto"/>
          <w:kern w:val="0"/>
          <w:sz w:val="28"/>
          <w:szCs w:val="28"/>
        </w:rPr>
      </w:pPr>
    </w:p>
    <w:p w:rsidR="009642A9" w:rsidRPr="009642A9" w:rsidRDefault="009642A9" w:rsidP="009642A9">
      <w:pPr>
        <w:jc w:val="both"/>
        <w:rPr>
          <w:rFonts w:ascii="標楷體" w:hAnsi="標楷體" w:cs="Tahoma" w:hint="eastAsia"/>
          <w:bCs/>
          <w:color w:val="auto"/>
          <w:kern w:val="0"/>
          <w:sz w:val="28"/>
          <w:szCs w:val="28"/>
        </w:rPr>
      </w:pPr>
    </w:p>
    <w:p w:rsidR="009642A9" w:rsidRPr="009642A9" w:rsidRDefault="009642A9" w:rsidP="009642A9">
      <w:pPr>
        <w:jc w:val="both"/>
        <w:rPr>
          <w:rFonts w:ascii="標楷體" w:hAnsi="標楷體" w:cs="Tahoma" w:hint="eastAsia"/>
          <w:bCs/>
          <w:color w:val="auto"/>
          <w:kern w:val="0"/>
          <w:sz w:val="28"/>
          <w:szCs w:val="28"/>
        </w:rPr>
      </w:pPr>
    </w:p>
    <w:p w:rsidR="009642A9" w:rsidRPr="009642A9" w:rsidRDefault="009642A9" w:rsidP="009642A9">
      <w:pPr>
        <w:spacing w:line="400" w:lineRule="exact"/>
        <w:jc w:val="center"/>
        <w:rPr>
          <w:rFonts w:ascii="標楷體" w:hAnsi="標楷體" w:cs="Tahoma" w:hint="eastAsia"/>
          <w:b/>
          <w:bCs/>
          <w:color w:val="auto"/>
          <w:kern w:val="0"/>
          <w:sz w:val="28"/>
          <w:szCs w:val="28"/>
          <w:u w:val="single"/>
        </w:rPr>
      </w:pPr>
      <w:r w:rsidRPr="009642A9">
        <w:rPr>
          <w:rFonts w:ascii="標楷體" w:hAnsi="標楷體" w:cs="Tahoma" w:hint="eastAsia"/>
          <w:b/>
          <w:bCs/>
          <w:color w:val="auto"/>
          <w:kern w:val="0"/>
          <w:sz w:val="28"/>
          <w:szCs w:val="28"/>
          <w:u w:val="single"/>
        </w:rPr>
        <w:t>執行流程圖</w:t>
      </w:r>
    </w:p>
    <w:p w:rsidR="009642A9" w:rsidRPr="009642A9" w:rsidRDefault="009642A9" w:rsidP="009642A9">
      <w:pPr>
        <w:spacing w:line="400" w:lineRule="exact"/>
        <w:jc w:val="both"/>
        <w:rPr>
          <w:rFonts w:ascii="標楷體" w:hAnsi="標楷體" w:hint="eastAsia"/>
          <w:color w:val="auto"/>
          <w:sz w:val="28"/>
          <w:szCs w:val="28"/>
        </w:rPr>
      </w:pPr>
      <w:r w:rsidRPr="009642A9">
        <w:rPr>
          <w:rFonts w:ascii="標楷體" w:hAnsi="標楷體" w:hint="eastAsia"/>
          <w:color w:val="auto"/>
          <w:sz w:val="28"/>
          <w:szCs w:val="28"/>
        </w:rPr>
        <w:lastRenderedPageBreak/>
        <w:t>三、計畫期程預定表</w:t>
      </w:r>
    </w:p>
    <w:p w:rsidR="009642A9" w:rsidRPr="009642A9" w:rsidRDefault="009642A9" w:rsidP="009642A9">
      <w:pPr>
        <w:spacing w:line="400" w:lineRule="exact"/>
        <w:jc w:val="both"/>
        <w:rPr>
          <w:rFonts w:ascii="標楷體" w:hAnsi="標楷體" w:hint="eastAsia"/>
          <w:color w:val="auto"/>
          <w:sz w:val="28"/>
          <w:szCs w:val="28"/>
        </w:rPr>
      </w:pPr>
    </w:p>
    <w:tbl>
      <w:tblPr>
        <w:tblStyle w:val="a6"/>
        <w:tblW w:w="8460" w:type="dxa"/>
        <w:tblInd w:w="108" w:type="dxa"/>
        <w:tblLayout w:type="fixed"/>
        <w:tblLook w:val="01E0" w:firstRow="1" w:lastRow="1" w:firstColumn="1" w:lastColumn="1" w:noHBand="0" w:noVBand="0"/>
      </w:tblPr>
      <w:tblGrid>
        <w:gridCol w:w="3420"/>
        <w:gridCol w:w="1800"/>
        <w:gridCol w:w="2160"/>
        <w:gridCol w:w="1080"/>
      </w:tblGrid>
      <w:tr w:rsidR="009642A9" w:rsidRPr="009642A9">
        <w:tc>
          <w:tcPr>
            <w:tcW w:w="3420" w:type="dxa"/>
          </w:tcPr>
          <w:p w:rsidR="009642A9" w:rsidRPr="009642A9" w:rsidRDefault="009642A9" w:rsidP="009642A9">
            <w:pPr>
              <w:jc w:val="center"/>
              <w:rPr>
                <w:rFonts w:ascii="標楷體" w:hAnsi="標楷體" w:hint="eastAsia"/>
                <w:color w:val="auto"/>
                <w:szCs w:val="24"/>
              </w:rPr>
            </w:pPr>
            <w:r w:rsidRPr="009642A9">
              <w:rPr>
                <w:rFonts w:ascii="標楷體" w:hAnsi="標楷體" w:hint="eastAsia"/>
                <w:color w:val="auto"/>
                <w:szCs w:val="24"/>
              </w:rPr>
              <w:t>項目</w:t>
            </w:r>
          </w:p>
        </w:tc>
        <w:tc>
          <w:tcPr>
            <w:tcW w:w="1800" w:type="dxa"/>
          </w:tcPr>
          <w:p w:rsidR="009642A9" w:rsidRPr="009642A9" w:rsidRDefault="009642A9" w:rsidP="009642A9">
            <w:pPr>
              <w:jc w:val="center"/>
              <w:rPr>
                <w:rFonts w:ascii="標楷體" w:hAnsi="標楷體" w:hint="eastAsia"/>
                <w:color w:val="auto"/>
                <w:szCs w:val="24"/>
              </w:rPr>
            </w:pPr>
            <w:r w:rsidRPr="009642A9">
              <w:rPr>
                <w:rFonts w:ascii="標楷體" w:hAnsi="標楷體" w:hint="eastAsia"/>
                <w:color w:val="auto"/>
                <w:szCs w:val="24"/>
              </w:rPr>
              <w:t>預定完成時間</w:t>
            </w:r>
          </w:p>
        </w:tc>
        <w:tc>
          <w:tcPr>
            <w:tcW w:w="2160" w:type="dxa"/>
          </w:tcPr>
          <w:p w:rsidR="009642A9" w:rsidRPr="009642A9" w:rsidRDefault="009642A9" w:rsidP="009642A9">
            <w:pPr>
              <w:jc w:val="center"/>
              <w:rPr>
                <w:rFonts w:ascii="標楷體" w:hAnsi="標楷體" w:hint="eastAsia"/>
                <w:color w:val="auto"/>
                <w:szCs w:val="24"/>
              </w:rPr>
            </w:pPr>
            <w:r w:rsidRPr="009642A9">
              <w:rPr>
                <w:rFonts w:ascii="標楷體" w:hAnsi="標楷體" w:hint="eastAsia"/>
                <w:color w:val="auto"/>
                <w:szCs w:val="24"/>
              </w:rPr>
              <w:t>承辦單位</w:t>
            </w:r>
          </w:p>
        </w:tc>
        <w:tc>
          <w:tcPr>
            <w:tcW w:w="1080" w:type="dxa"/>
          </w:tcPr>
          <w:p w:rsidR="009642A9" w:rsidRPr="009642A9" w:rsidRDefault="009642A9" w:rsidP="009642A9">
            <w:pPr>
              <w:jc w:val="center"/>
              <w:rPr>
                <w:rFonts w:ascii="標楷體" w:hAnsi="標楷體" w:hint="eastAsia"/>
                <w:color w:val="auto"/>
                <w:szCs w:val="24"/>
              </w:rPr>
            </w:pPr>
            <w:r w:rsidRPr="009642A9">
              <w:rPr>
                <w:rFonts w:ascii="標楷體" w:hAnsi="標楷體" w:hint="eastAsia"/>
                <w:color w:val="auto"/>
                <w:szCs w:val="24"/>
              </w:rPr>
              <w:t>備考</w:t>
            </w:r>
          </w:p>
        </w:tc>
      </w:tr>
      <w:tr w:rsidR="009642A9" w:rsidRPr="009642A9">
        <w:tc>
          <w:tcPr>
            <w:tcW w:w="3420" w:type="dxa"/>
          </w:tcPr>
          <w:p w:rsidR="009642A9" w:rsidRPr="009642A9" w:rsidRDefault="009642A9" w:rsidP="009642A9">
            <w:pPr>
              <w:jc w:val="center"/>
              <w:rPr>
                <w:rFonts w:ascii="標楷體" w:hAnsi="標楷體" w:hint="eastAsia"/>
                <w:color w:val="auto"/>
                <w:szCs w:val="24"/>
              </w:rPr>
            </w:pPr>
            <w:r w:rsidRPr="009642A9">
              <w:rPr>
                <w:rFonts w:ascii="標楷體" w:hAnsi="標楷體" w:cs="標楷體" w:hint="eastAsia"/>
                <w:color w:val="auto"/>
                <w:kern w:val="0"/>
                <w:szCs w:val="24"/>
              </w:rPr>
              <w:t>校務發展議題討論會議</w:t>
            </w:r>
          </w:p>
        </w:tc>
        <w:tc>
          <w:tcPr>
            <w:tcW w:w="1800" w:type="dxa"/>
          </w:tcPr>
          <w:p w:rsidR="009642A9" w:rsidRPr="009642A9" w:rsidRDefault="009642A9" w:rsidP="009642A9">
            <w:pPr>
              <w:rPr>
                <w:rFonts w:ascii="標楷體" w:hAnsi="標楷體" w:hint="eastAsia"/>
                <w:color w:val="auto"/>
                <w:szCs w:val="24"/>
              </w:rPr>
            </w:pPr>
            <w:r w:rsidRPr="009642A9">
              <w:rPr>
                <w:rFonts w:ascii="標楷體" w:hAnsi="標楷體" w:hint="eastAsia"/>
                <w:color w:val="auto"/>
                <w:szCs w:val="24"/>
              </w:rPr>
              <w:t>2月</w:t>
            </w:r>
          </w:p>
        </w:tc>
        <w:tc>
          <w:tcPr>
            <w:tcW w:w="2160" w:type="dxa"/>
          </w:tcPr>
          <w:p w:rsidR="009642A9" w:rsidRPr="009642A9" w:rsidRDefault="009642A9" w:rsidP="009642A9">
            <w:pPr>
              <w:jc w:val="center"/>
              <w:rPr>
                <w:rFonts w:ascii="標楷體" w:hAnsi="標楷體" w:hint="eastAsia"/>
                <w:color w:val="auto"/>
                <w:szCs w:val="24"/>
              </w:rPr>
            </w:pPr>
            <w:r w:rsidRPr="009642A9">
              <w:rPr>
                <w:rFonts w:ascii="標楷體" w:hAnsi="標楷體" w:hint="eastAsia"/>
                <w:color w:val="auto"/>
                <w:szCs w:val="24"/>
              </w:rPr>
              <w:t>計畫辦公室</w:t>
            </w:r>
          </w:p>
        </w:tc>
        <w:tc>
          <w:tcPr>
            <w:tcW w:w="1080" w:type="dxa"/>
          </w:tcPr>
          <w:p w:rsidR="009642A9" w:rsidRPr="009642A9" w:rsidRDefault="009642A9" w:rsidP="009642A9">
            <w:pPr>
              <w:jc w:val="both"/>
              <w:rPr>
                <w:rFonts w:ascii="標楷體" w:hAnsi="標楷體" w:hint="eastAsia"/>
                <w:color w:val="auto"/>
                <w:szCs w:val="24"/>
              </w:rPr>
            </w:pPr>
          </w:p>
        </w:tc>
      </w:tr>
      <w:tr w:rsidR="009642A9" w:rsidRPr="009642A9">
        <w:tc>
          <w:tcPr>
            <w:tcW w:w="3420" w:type="dxa"/>
          </w:tcPr>
          <w:p w:rsidR="009642A9" w:rsidRPr="009642A9" w:rsidRDefault="009642A9" w:rsidP="009642A9">
            <w:pPr>
              <w:jc w:val="center"/>
              <w:rPr>
                <w:rFonts w:ascii="標楷體" w:hAnsi="標楷體" w:cs="標楷體" w:hint="eastAsia"/>
                <w:color w:val="auto"/>
                <w:kern w:val="0"/>
                <w:szCs w:val="24"/>
              </w:rPr>
            </w:pPr>
            <w:r w:rsidRPr="009642A9">
              <w:rPr>
                <w:rFonts w:ascii="標楷體" w:hAnsi="標楷體" w:cs="Tahoma" w:hint="eastAsia"/>
                <w:bCs/>
                <w:color w:val="auto"/>
                <w:kern w:val="0"/>
                <w:szCs w:val="24"/>
              </w:rPr>
              <w:t>研究計畫之撰擬</w:t>
            </w:r>
          </w:p>
        </w:tc>
        <w:tc>
          <w:tcPr>
            <w:tcW w:w="1800" w:type="dxa"/>
          </w:tcPr>
          <w:p w:rsidR="009642A9" w:rsidRPr="009642A9" w:rsidRDefault="009642A9" w:rsidP="009642A9">
            <w:pPr>
              <w:rPr>
                <w:rFonts w:ascii="標楷體" w:hAnsi="標楷體" w:hint="eastAsia"/>
                <w:color w:val="auto"/>
                <w:szCs w:val="24"/>
              </w:rPr>
            </w:pPr>
            <w:r w:rsidRPr="009642A9">
              <w:rPr>
                <w:rFonts w:ascii="標楷體" w:hAnsi="標楷體" w:hint="eastAsia"/>
                <w:color w:val="auto"/>
                <w:szCs w:val="24"/>
              </w:rPr>
              <w:t>3月</w:t>
            </w:r>
          </w:p>
        </w:tc>
        <w:tc>
          <w:tcPr>
            <w:tcW w:w="2160" w:type="dxa"/>
          </w:tcPr>
          <w:p w:rsidR="009642A9" w:rsidRPr="009642A9" w:rsidRDefault="009642A9" w:rsidP="009642A9">
            <w:pPr>
              <w:jc w:val="center"/>
              <w:rPr>
                <w:rFonts w:ascii="標楷體" w:hAnsi="標楷體" w:hint="eastAsia"/>
                <w:color w:val="auto"/>
                <w:szCs w:val="24"/>
              </w:rPr>
            </w:pPr>
            <w:r w:rsidRPr="009642A9">
              <w:rPr>
                <w:rFonts w:ascii="標楷體" w:hAnsi="標楷體" w:hint="eastAsia"/>
                <w:color w:val="auto"/>
                <w:szCs w:val="24"/>
              </w:rPr>
              <w:t>議題研究小組</w:t>
            </w:r>
          </w:p>
        </w:tc>
        <w:tc>
          <w:tcPr>
            <w:tcW w:w="1080" w:type="dxa"/>
          </w:tcPr>
          <w:p w:rsidR="009642A9" w:rsidRPr="009642A9" w:rsidRDefault="009642A9" w:rsidP="009642A9">
            <w:pPr>
              <w:jc w:val="both"/>
              <w:rPr>
                <w:rFonts w:ascii="標楷體" w:hAnsi="標楷體" w:hint="eastAsia"/>
                <w:color w:val="auto"/>
                <w:szCs w:val="24"/>
              </w:rPr>
            </w:pPr>
          </w:p>
        </w:tc>
      </w:tr>
      <w:tr w:rsidR="009642A9" w:rsidRPr="009642A9">
        <w:tc>
          <w:tcPr>
            <w:tcW w:w="3420" w:type="dxa"/>
          </w:tcPr>
          <w:p w:rsidR="009642A9" w:rsidRPr="009642A9" w:rsidRDefault="009642A9" w:rsidP="009642A9">
            <w:pPr>
              <w:jc w:val="center"/>
              <w:rPr>
                <w:rFonts w:ascii="標楷體" w:hAnsi="標楷體" w:hint="eastAsia"/>
                <w:color w:val="auto"/>
                <w:szCs w:val="24"/>
              </w:rPr>
            </w:pPr>
            <w:r w:rsidRPr="009642A9">
              <w:rPr>
                <w:rFonts w:ascii="標楷體" w:hAnsi="標楷體" w:cs="Tahoma" w:hint="eastAsia"/>
                <w:bCs/>
                <w:color w:val="auto"/>
                <w:kern w:val="0"/>
                <w:szCs w:val="24"/>
              </w:rPr>
              <w:t>計畫</w:t>
            </w:r>
            <w:r w:rsidRPr="009642A9">
              <w:rPr>
                <w:rFonts w:ascii="標楷體" w:hAnsi="標楷體" w:cs="標楷體" w:hint="eastAsia"/>
                <w:color w:val="auto"/>
                <w:kern w:val="0"/>
                <w:szCs w:val="24"/>
              </w:rPr>
              <w:t>審查</w:t>
            </w:r>
          </w:p>
        </w:tc>
        <w:tc>
          <w:tcPr>
            <w:tcW w:w="1800" w:type="dxa"/>
          </w:tcPr>
          <w:p w:rsidR="009642A9" w:rsidRPr="009642A9" w:rsidRDefault="009642A9" w:rsidP="009642A9">
            <w:pPr>
              <w:rPr>
                <w:rFonts w:ascii="標楷體" w:hAnsi="標楷體" w:hint="eastAsia"/>
                <w:color w:val="auto"/>
                <w:szCs w:val="24"/>
              </w:rPr>
            </w:pPr>
            <w:r w:rsidRPr="009642A9">
              <w:rPr>
                <w:rFonts w:ascii="標楷體" w:hAnsi="標楷體" w:hint="eastAsia"/>
                <w:color w:val="auto"/>
                <w:szCs w:val="24"/>
              </w:rPr>
              <w:t>3月</w:t>
            </w:r>
          </w:p>
        </w:tc>
        <w:tc>
          <w:tcPr>
            <w:tcW w:w="2160" w:type="dxa"/>
          </w:tcPr>
          <w:p w:rsidR="009642A9" w:rsidRPr="009642A9" w:rsidRDefault="009642A9" w:rsidP="009642A9">
            <w:pPr>
              <w:jc w:val="center"/>
              <w:rPr>
                <w:rFonts w:ascii="標楷體" w:hAnsi="標楷體" w:hint="eastAsia"/>
                <w:color w:val="auto"/>
                <w:szCs w:val="24"/>
              </w:rPr>
            </w:pPr>
            <w:r w:rsidRPr="009642A9">
              <w:rPr>
                <w:rFonts w:ascii="標楷體" w:hAnsi="標楷體" w:hint="eastAsia"/>
                <w:color w:val="auto"/>
                <w:szCs w:val="24"/>
              </w:rPr>
              <w:t>計畫諮詢委員會</w:t>
            </w:r>
          </w:p>
          <w:p w:rsidR="009642A9" w:rsidRPr="009642A9" w:rsidRDefault="009642A9" w:rsidP="009642A9">
            <w:pPr>
              <w:jc w:val="center"/>
              <w:rPr>
                <w:rFonts w:ascii="標楷體" w:hAnsi="標楷體" w:hint="eastAsia"/>
                <w:color w:val="auto"/>
                <w:szCs w:val="24"/>
              </w:rPr>
            </w:pPr>
            <w:r w:rsidRPr="009642A9">
              <w:rPr>
                <w:rFonts w:ascii="標楷體" w:hAnsi="標楷體" w:hint="eastAsia"/>
                <w:color w:val="auto"/>
                <w:szCs w:val="24"/>
              </w:rPr>
              <w:t>會計室</w:t>
            </w:r>
          </w:p>
        </w:tc>
        <w:tc>
          <w:tcPr>
            <w:tcW w:w="1080" w:type="dxa"/>
          </w:tcPr>
          <w:p w:rsidR="009642A9" w:rsidRPr="009642A9" w:rsidRDefault="009642A9" w:rsidP="009642A9">
            <w:pPr>
              <w:jc w:val="both"/>
              <w:rPr>
                <w:rFonts w:ascii="標楷體" w:hAnsi="標楷體" w:hint="eastAsia"/>
                <w:color w:val="auto"/>
                <w:szCs w:val="24"/>
              </w:rPr>
            </w:pPr>
          </w:p>
        </w:tc>
      </w:tr>
      <w:tr w:rsidR="009642A9" w:rsidRPr="009642A9">
        <w:tc>
          <w:tcPr>
            <w:tcW w:w="3420" w:type="dxa"/>
          </w:tcPr>
          <w:p w:rsidR="009642A9" w:rsidRPr="009642A9" w:rsidRDefault="009642A9" w:rsidP="009642A9">
            <w:pPr>
              <w:jc w:val="center"/>
              <w:rPr>
                <w:rFonts w:ascii="標楷體" w:hAnsi="標楷體" w:hint="eastAsia"/>
                <w:color w:val="auto"/>
                <w:szCs w:val="24"/>
              </w:rPr>
            </w:pPr>
            <w:r w:rsidRPr="009642A9">
              <w:rPr>
                <w:rFonts w:ascii="標楷體" w:hAnsi="標楷體" w:hint="eastAsia"/>
                <w:color w:val="auto"/>
                <w:szCs w:val="24"/>
              </w:rPr>
              <w:t>籌組研究團隊</w:t>
            </w:r>
          </w:p>
        </w:tc>
        <w:tc>
          <w:tcPr>
            <w:tcW w:w="1800" w:type="dxa"/>
          </w:tcPr>
          <w:p w:rsidR="009642A9" w:rsidRPr="009642A9" w:rsidRDefault="009642A9" w:rsidP="009642A9">
            <w:pPr>
              <w:rPr>
                <w:rFonts w:ascii="標楷體" w:hAnsi="標楷體" w:hint="eastAsia"/>
                <w:color w:val="auto"/>
                <w:szCs w:val="24"/>
              </w:rPr>
            </w:pPr>
            <w:r w:rsidRPr="009642A9">
              <w:rPr>
                <w:rFonts w:ascii="標楷體" w:hAnsi="標楷體" w:hint="eastAsia"/>
                <w:color w:val="auto"/>
                <w:szCs w:val="24"/>
              </w:rPr>
              <w:t>3月</w:t>
            </w:r>
          </w:p>
        </w:tc>
        <w:tc>
          <w:tcPr>
            <w:tcW w:w="2160" w:type="dxa"/>
          </w:tcPr>
          <w:p w:rsidR="009642A9" w:rsidRPr="009642A9" w:rsidRDefault="009642A9" w:rsidP="009642A9">
            <w:pPr>
              <w:jc w:val="center"/>
              <w:rPr>
                <w:rFonts w:ascii="標楷體" w:hAnsi="標楷體" w:hint="eastAsia"/>
                <w:color w:val="auto"/>
                <w:szCs w:val="24"/>
              </w:rPr>
            </w:pPr>
            <w:r w:rsidRPr="009642A9">
              <w:rPr>
                <w:rFonts w:ascii="標楷體" w:hAnsi="標楷體" w:hint="eastAsia"/>
                <w:color w:val="auto"/>
                <w:szCs w:val="24"/>
              </w:rPr>
              <w:t>議題研究小組</w:t>
            </w:r>
          </w:p>
          <w:p w:rsidR="009642A9" w:rsidRPr="009642A9" w:rsidRDefault="009642A9" w:rsidP="009642A9">
            <w:pPr>
              <w:jc w:val="center"/>
              <w:rPr>
                <w:rFonts w:ascii="標楷體" w:hAnsi="標楷體" w:hint="eastAsia"/>
                <w:color w:val="auto"/>
                <w:szCs w:val="24"/>
              </w:rPr>
            </w:pPr>
            <w:r w:rsidRPr="009642A9">
              <w:rPr>
                <w:rFonts w:ascii="標楷體" w:hAnsi="標楷體" w:hint="eastAsia"/>
                <w:color w:val="auto"/>
                <w:szCs w:val="24"/>
              </w:rPr>
              <w:t>計畫辦公室</w:t>
            </w:r>
          </w:p>
        </w:tc>
        <w:tc>
          <w:tcPr>
            <w:tcW w:w="1080" w:type="dxa"/>
          </w:tcPr>
          <w:p w:rsidR="009642A9" w:rsidRPr="009642A9" w:rsidRDefault="009642A9" w:rsidP="009642A9">
            <w:pPr>
              <w:jc w:val="both"/>
              <w:rPr>
                <w:rFonts w:ascii="標楷體" w:hAnsi="標楷體" w:hint="eastAsia"/>
                <w:color w:val="auto"/>
                <w:szCs w:val="24"/>
              </w:rPr>
            </w:pPr>
          </w:p>
        </w:tc>
      </w:tr>
      <w:tr w:rsidR="009642A9" w:rsidRPr="009642A9">
        <w:tc>
          <w:tcPr>
            <w:tcW w:w="3420" w:type="dxa"/>
          </w:tcPr>
          <w:p w:rsidR="009642A9" w:rsidRPr="009642A9" w:rsidRDefault="009642A9" w:rsidP="009642A9">
            <w:pPr>
              <w:jc w:val="center"/>
              <w:rPr>
                <w:rFonts w:ascii="標楷體" w:hAnsi="標楷體" w:cs="Tahoma" w:hint="eastAsia"/>
                <w:bCs/>
                <w:color w:val="auto"/>
                <w:kern w:val="0"/>
                <w:szCs w:val="24"/>
              </w:rPr>
            </w:pPr>
            <w:r w:rsidRPr="009642A9">
              <w:rPr>
                <w:rFonts w:ascii="標楷體" w:hAnsi="標楷體" w:cs="Tahoma" w:hint="eastAsia"/>
                <w:bCs/>
                <w:color w:val="auto"/>
                <w:kern w:val="0"/>
                <w:szCs w:val="24"/>
              </w:rPr>
              <w:t>研究方法研習會</w:t>
            </w:r>
          </w:p>
        </w:tc>
        <w:tc>
          <w:tcPr>
            <w:tcW w:w="1800" w:type="dxa"/>
          </w:tcPr>
          <w:p w:rsidR="009642A9" w:rsidRPr="009642A9" w:rsidRDefault="009642A9" w:rsidP="009642A9">
            <w:pPr>
              <w:rPr>
                <w:rFonts w:ascii="標楷體" w:hAnsi="標楷體" w:hint="eastAsia"/>
                <w:color w:val="auto"/>
                <w:szCs w:val="24"/>
              </w:rPr>
            </w:pPr>
            <w:r w:rsidRPr="009642A9">
              <w:rPr>
                <w:rFonts w:ascii="標楷體" w:hAnsi="標楷體" w:hint="eastAsia"/>
                <w:color w:val="auto"/>
                <w:szCs w:val="24"/>
              </w:rPr>
              <w:t>3、4月間</w:t>
            </w:r>
          </w:p>
        </w:tc>
        <w:tc>
          <w:tcPr>
            <w:tcW w:w="2160" w:type="dxa"/>
          </w:tcPr>
          <w:p w:rsidR="009642A9" w:rsidRPr="009642A9" w:rsidRDefault="009642A9" w:rsidP="009642A9">
            <w:pPr>
              <w:jc w:val="center"/>
              <w:rPr>
                <w:rFonts w:ascii="標楷體" w:hAnsi="標楷體" w:hint="eastAsia"/>
                <w:color w:val="auto"/>
                <w:szCs w:val="24"/>
              </w:rPr>
            </w:pPr>
            <w:r w:rsidRPr="009642A9">
              <w:rPr>
                <w:rFonts w:ascii="標楷體" w:hAnsi="標楷體" w:hint="eastAsia"/>
                <w:color w:val="auto"/>
                <w:szCs w:val="24"/>
              </w:rPr>
              <w:t>計畫辦公室</w:t>
            </w:r>
          </w:p>
        </w:tc>
        <w:tc>
          <w:tcPr>
            <w:tcW w:w="1080" w:type="dxa"/>
          </w:tcPr>
          <w:p w:rsidR="009642A9" w:rsidRPr="009642A9" w:rsidRDefault="009642A9" w:rsidP="009642A9">
            <w:pPr>
              <w:jc w:val="both"/>
              <w:rPr>
                <w:rFonts w:ascii="標楷體" w:hAnsi="標楷體" w:hint="eastAsia"/>
                <w:color w:val="auto"/>
                <w:szCs w:val="24"/>
              </w:rPr>
            </w:pPr>
          </w:p>
        </w:tc>
      </w:tr>
      <w:tr w:rsidR="009642A9" w:rsidRPr="009642A9">
        <w:tc>
          <w:tcPr>
            <w:tcW w:w="3420" w:type="dxa"/>
          </w:tcPr>
          <w:p w:rsidR="009642A9" w:rsidRPr="009642A9" w:rsidRDefault="009642A9" w:rsidP="009642A9">
            <w:pPr>
              <w:jc w:val="center"/>
              <w:rPr>
                <w:rFonts w:ascii="標楷體" w:hAnsi="標楷體" w:hint="eastAsia"/>
                <w:color w:val="auto"/>
                <w:szCs w:val="24"/>
              </w:rPr>
            </w:pPr>
            <w:r w:rsidRPr="009642A9">
              <w:rPr>
                <w:rFonts w:ascii="標楷體" w:hAnsi="標楷體" w:hint="eastAsia"/>
                <w:color w:val="auto"/>
                <w:szCs w:val="24"/>
              </w:rPr>
              <w:t>研究成果發表</w:t>
            </w:r>
          </w:p>
        </w:tc>
        <w:tc>
          <w:tcPr>
            <w:tcW w:w="1800" w:type="dxa"/>
          </w:tcPr>
          <w:p w:rsidR="009642A9" w:rsidRPr="009642A9" w:rsidRDefault="009642A9" w:rsidP="009642A9">
            <w:pPr>
              <w:rPr>
                <w:rFonts w:ascii="標楷體" w:hAnsi="標楷體" w:hint="eastAsia"/>
                <w:color w:val="auto"/>
                <w:szCs w:val="24"/>
              </w:rPr>
            </w:pPr>
            <w:r w:rsidRPr="009642A9">
              <w:rPr>
                <w:rFonts w:ascii="標楷體" w:hAnsi="標楷體" w:hint="eastAsia"/>
                <w:color w:val="auto"/>
                <w:szCs w:val="24"/>
              </w:rPr>
              <w:t>各科協調</w:t>
            </w:r>
          </w:p>
        </w:tc>
        <w:tc>
          <w:tcPr>
            <w:tcW w:w="2160" w:type="dxa"/>
          </w:tcPr>
          <w:p w:rsidR="009642A9" w:rsidRPr="009642A9" w:rsidRDefault="009642A9" w:rsidP="009642A9">
            <w:pPr>
              <w:jc w:val="center"/>
              <w:rPr>
                <w:rFonts w:ascii="標楷體" w:hAnsi="標楷體" w:hint="eastAsia"/>
                <w:color w:val="auto"/>
                <w:szCs w:val="24"/>
              </w:rPr>
            </w:pPr>
            <w:r w:rsidRPr="009642A9">
              <w:rPr>
                <w:rFonts w:ascii="標楷體" w:hAnsi="標楷體" w:hint="eastAsia"/>
                <w:color w:val="auto"/>
                <w:szCs w:val="24"/>
              </w:rPr>
              <w:t>議題研究小組</w:t>
            </w:r>
          </w:p>
        </w:tc>
        <w:tc>
          <w:tcPr>
            <w:tcW w:w="1080" w:type="dxa"/>
          </w:tcPr>
          <w:p w:rsidR="009642A9" w:rsidRPr="009642A9" w:rsidRDefault="009642A9" w:rsidP="009642A9">
            <w:pPr>
              <w:jc w:val="both"/>
              <w:rPr>
                <w:rFonts w:ascii="標楷體" w:hAnsi="標楷體" w:hint="eastAsia"/>
                <w:color w:val="auto"/>
                <w:szCs w:val="24"/>
              </w:rPr>
            </w:pPr>
          </w:p>
        </w:tc>
      </w:tr>
      <w:tr w:rsidR="009642A9" w:rsidRPr="009642A9">
        <w:tc>
          <w:tcPr>
            <w:tcW w:w="3420" w:type="dxa"/>
          </w:tcPr>
          <w:p w:rsidR="009642A9" w:rsidRPr="009642A9" w:rsidRDefault="009642A9" w:rsidP="009642A9">
            <w:pPr>
              <w:jc w:val="center"/>
              <w:rPr>
                <w:rFonts w:ascii="標楷體" w:hAnsi="標楷體" w:hint="eastAsia"/>
                <w:color w:val="auto"/>
                <w:szCs w:val="24"/>
              </w:rPr>
            </w:pPr>
            <w:r w:rsidRPr="009642A9">
              <w:rPr>
                <w:rFonts w:ascii="標楷體" w:hAnsi="標楷體" w:hint="eastAsia"/>
                <w:color w:val="auto"/>
                <w:szCs w:val="24"/>
              </w:rPr>
              <w:t>研究報告評獎</w:t>
            </w:r>
          </w:p>
        </w:tc>
        <w:tc>
          <w:tcPr>
            <w:tcW w:w="1800" w:type="dxa"/>
          </w:tcPr>
          <w:p w:rsidR="009642A9" w:rsidRPr="009642A9" w:rsidRDefault="009642A9" w:rsidP="009642A9">
            <w:pPr>
              <w:rPr>
                <w:rFonts w:ascii="標楷體" w:hAnsi="標楷體" w:hint="eastAsia"/>
                <w:color w:val="auto"/>
                <w:szCs w:val="24"/>
              </w:rPr>
            </w:pPr>
            <w:r w:rsidRPr="009642A9">
              <w:rPr>
                <w:rFonts w:ascii="標楷體" w:hAnsi="標楷體" w:hint="eastAsia"/>
                <w:color w:val="auto"/>
                <w:szCs w:val="24"/>
              </w:rPr>
              <w:t>11月</w:t>
            </w:r>
          </w:p>
        </w:tc>
        <w:tc>
          <w:tcPr>
            <w:tcW w:w="2160" w:type="dxa"/>
          </w:tcPr>
          <w:p w:rsidR="009642A9" w:rsidRPr="009642A9" w:rsidRDefault="009642A9" w:rsidP="009642A9">
            <w:pPr>
              <w:jc w:val="center"/>
              <w:rPr>
                <w:rFonts w:ascii="標楷體" w:hAnsi="標楷體" w:hint="eastAsia"/>
                <w:color w:val="auto"/>
                <w:szCs w:val="24"/>
              </w:rPr>
            </w:pPr>
            <w:r w:rsidRPr="009642A9">
              <w:rPr>
                <w:rFonts w:ascii="標楷體" w:hAnsi="標楷體" w:hint="eastAsia"/>
                <w:color w:val="auto"/>
                <w:szCs w:val="24"/>
              </w:rPr>
              <w:t>計畫諮詢委員會</w:t>
            </w:r>
          </w:p>
        </w:tc>
        <w:tc>
          <w:tcPr>
            <w:tcW w:w="1080" w:type="dxa"/>
          </w:tcPr>
          <w:p w:rsidR="009642A9" w:rsidRPr="009642A9" w:rsidRDefault="009642A9" w:rsidP="009642A9">
            <w:pPr>
              <w:jc w:val="both"/>
              <w:rPr>
                <w:rFonts w:ascii="標楷體" w:hAnsi="標楷體" w:hint="eastAsia"/>
                <w:color w:val="auto"/>
                <w:szCs w:val="24"/>
              </w:rPr>
            </w:pPr>
          </w:p>
        </w:tc>
      </w:tr>
      <w:tr w:rsidR="009642A9" w:rsidRPr="009642A9">
        <w:tc>
          <w:tcPr>
            <w:tcW w:w="3420" w:type="dxa"/>
          </w:tcPr>
          <w:p w:rsidR="009642A9" w:rsidRPr="009642A9" w:rsidRDefault="009642A9" w:rsidP="009642A9">
            <w:pPr>
              <w:jc w:val="center"/>
              <w:rPr>
                <w:rFonts w:ascii="標楷體" w:hAnsi="標楷體" w:hint="eastAsia"/>
                <w:color w:val="auto"/>
                <w:szCs w:val="24"/>
              </w:rPr>
            </w:pPr>
            <w:r w:rsidRPr="009642A9">
              <w:rPr>
                <w:rFonts w:ascii="標楷體" w:hAnsi="標楷體" w:hint="eastAsia"/>
                <w:color w:val="auto"/>
                <w:szCs w:val="24"/>
              </w:rPr>
              <w:t>經費核銷</w:t>
            </w:r>
          </w:p>
        </w:tc>
        <w:tc>
          <w:tcPr>
            <w:tcW w:w="1800" w:type="dxa"/>
          </w:tcPr>
          <w:p w:rsidR="009642A9" w:rsidRPr="009642A9" w:rsidRDefault="009642A9" w:rsidP="009642A9">
            <w:pPr>
              <w:rPr>
                <w:rFonts w:ascii="標楷體" w:hAnsi="標楷體" w:hint="eastAsia"/>
                <w:color w:val="auto"/>
                <w:szCs w:val="24"/>
              </w:rPr>
            </w:pPr>
            <w:r w:rsidRPr="009642A9">
              <w:rPr>
                <w:rFonts w:ascii="標楷體" w:hAnsi="標楷體" w:hint="eastAsia"/>
                <w:color w:val="auto"/>
                <w:szCs w:val="24"/>
              </w:rPr>
              <w:t>年底前</w:t>
            </w:r>
          </w:p>
        </w:tc>
        <w:tc>
          <w:tcPr>
            <w:tcW w:w="2160" w:type="dxa"/>
          </w:tcPr>
          <w:p w:rsidR="009642A9" w:rsidRPr="009642A9" w:rsidRDefault="009642A9" w:rsidP="009642A9">
            <w:pPr>
              <w:jc w:val="center"/>
              <w:rPr>
                <w:rFonts w:ascii="標楷體" w:hAnsi="標楷體" w:hint="eastAsia"/>
                <w:color w:val="auto"/>
                <w:szCs w:val="24"/>
              </w:rPr>
            </w:pPr>
            <w:r w:rsidRPr="009642A9">
              <w:rPr>
                <w:rFonts w:ascii="標楷體" w:hAnsi="標楷體" w:hint="eastAsia"/>
                <w:color w:val="auto"/>
                <w:szCs w:val="24"/>
              </w:rPr>
              <w:t>主持人暨所屬部門</w:t>
            </w:r>
          </w:p>
          <w:p w:rsidR="009642A9" w:rsidRPr="009642A9" w:rsidRDefault="009642A9" w:rsidP="009642A9">
            <w:pPr>
              <w:jc w:val="center"/>
              <w:rPr>
                <w:rFonts w:ascii="標楷體" w:hAnsi="標楷體" w:hint="eastAsia"/>
                <w:color w:val="auto"/>
                <w:szCs w:val="24"/>
              </w:rPr>
            </w:pPr>
            <w:r w:rsidRPr="009642A9">
              <w:rPr>
                <w:rFonts w:ascii="標楷體" w:hAnsi="標楷體" w:hint="eastAsia"/>
                <w:color w:val="auto"/>
                <w:szCs w:val="24"/>
              </w:rPr>
              <w:t>計畫辦公室</w:t>
            </w:r>
          </w:p>
          <w:p w:rsidR="009642A9" w:rsidRPr="009642A9" w:rsidRDefault="009642A9" w:rsidP="009642A9">
            <w:pPr>
              <w:jc w:val="center"/>
              <w:rPr>
                <w:rFonts w:ascii="標楷體" w:hAnsi="標楷體" w:hint="eastAsia"/>
                <w:color w:val="auto"/>
                <w:szCs w:val="24"/>
              </w:rPr>
            </w:pPr>
            <w:r w:rsidRPr="009642A9">
              <w:rPr>
                <w:rFonts w:ascii="標楷體" w:hAnsi="標楷體" w:hint="eastAsia"/>
                <w:color w:val="auto"/>
                <w:szCs w:val="24"/>
              </w:rPr>
              <w:t>會計室</w:t>
            </w:r>
          </w:p>
        </w:tc>
        <w:tc>
          <w:tcPr>
            <w:tcW w:w="1080" w:type="dxa"/>
          </w:tcPr>
          <w:p w:rsidR="009642A9" w:rsidRPr="009642A9" w:rsidRDefault="009642A9" w:rsidP="009642A9">
            <w:pPr>
              <w:jc w:val="both"/>
              <w:rPr>
                <w:rFonts w:ascii="標楷體" w:hAnsi="標楷體" w:hint="eastAsia"/>
                <w:color w:val="auto"/>
                <w:szCs w:val="24"/>
              </w:rPr>
            </w:pPr>
          </w:p>
        </w:tc>
      </w:tr>
    </w:tbl>
    <w:p w:rsidR="009642A9" w:rsidRPr="009642A9" w:rsidRDefault="009642A9" w:rsidP="009642A9">
      <w:pPr>
        <w:spacing w:line="400" w:lineRule="exact"/>
        <w:jc w:val="both"/>
        <w:rPr>
          <w:rFonts w:ascii="標楷體" w:hAnsi="標楷體" w:hint="eastAsia"/>
          <w:color w:val="auto"/>
          <w:sz w:val="28"/>
          <w:szCs w:val="28"/>
        </w:rPr>
      </w:pPr>
    </w:p>
    <w:p w:rsidR="009642A9" w:rsidRPr="009642A9" w:rsidRDefault="009642A9" w:rsidP="009642A9">
      <w:pPr>
        <w:spacing w:line="400" w:lineRule="exact"/>
        <w:jc w:val="both"/>
        <w:rPr>
          <w:rFonts w:ascii="標楷體" w:hAnsi="標楷體" w:cs="Tahoma" w:hint="eastAsia"/>
          <w:bCs/>
          <w:color w:val="auto"/>
          <w:kern w:val="0"/>
          <w:sz w:val="28"/>
          <w:szCs w:val="28"/>
        </w:rPr>
      </w:pPr>
      <w:r w:rsidRPr="009642A9">
        <w:rPr>
          <w:rFonts w:ascii="標楷體" w:hAnsi="標楷體" w:cs="Tahoma" w:hint="eastAsia"/>
          <w:bCs/>
          <w:color w:val="auto"/>
          <w:kern w:val="0"/>
          <w:sz w:val="28"/>
          <w:szCs w:val="28"/>
        </w:rPr>
        <w:t>四、相關規定</w:t>
      </w:r>
    </w:p>
    <w:p w:rsidR="009642A9" w:rsidRPr="009642A9" w:rsidRDefault="009642A9" w:rsidP="009642A9">
      <w:pPr>
        <w:spacing w:line="400" w:lineRule="exact"/>
        <w:ind w:leftChars="100" w:left="800" w:hangingChars="200" w:hanging="560"/>
        <w:jc w:val="both"/>
        <w:rPr>
          <w:rFonts w:ascii="標楷體" w:hAnsi="標楷體" w:cs="標楷體" w:hint="eastAsia"/>
          <w:color w:val="auto"/>
          <w:kern w:val="0"/>
          <w:sz w:val="28"/>
          <w:szCs w:val="28"/>
        </w:rPr>
      </w:pPr>
      <w:r w:rsidRPr="009642A9">
        <w:rPr>
          <w:rFonts w:ascii="標楷體" w:hAnsi="標楷體" w:cs="標楷體" w:hint="eastAsia"/>
          <w:color w:val="auto"/>
          <w:kern w:val="0"/>
          <w:sz w:val="28"/>
          <w:szCs w:val="28"/>
        </w:rPr>
        <w:t>(一)每年二月，召開「校務發展議題討論會議」，本校各行政與教學單位主管、計畫諮詢委員、各研究團隊代表共同參與議題討論會議，討論內容：檢討歷來研究成果運用情形、上一年度</w:t>
      </w:r>
      <w:r w:rsidRPr="009642A9">
        <w:rPr>
          <w:rFonts w:ascii="標楷體" w:hAnsi="標楷體" w:cs="標楷體" w:hint="eastAsia"/>
          <w:kern w:val="0"/>
          <w:sz w:val="28"/>
          <w:szCs w:val="28"/>
        </w:rPr>
        <w:t>研究案主要建議討論、精進校務發展研究實施計畫修正草案討論、</w:t>
      </w:r>
      <w:r w:rsidRPr="009642A9">
        <w:rPr>
          <w:rFonts w:ascii="標楷體" w:hAnsi="標楷體" w:cs="標楷體" w:hint="eastAsia"/>
          <w:color w:val="auto"/>
          <w:kern w:val="0"/>
          <w:sz w:val="28"/>
          <w:szCs w:val="28"/>
        </w:rPr>
        <w:t>本年度校務發展研究方向與主要研究議題</w:t>
      </w:r>
      <w:r w:rsidRPr="009642A9">
        <w:rPr>
          <w:rFonts w:ascii="標楷體" w:hAnsi="標楷體" w:cs="標楷體" w:hint="eastAsia"/>
          <w:kern w:val="0"/>
          <w:sz w:val="28"/>
          <w:szCs w:val="28"/>
        </w:rPr>
        <w:t>提案討論</w:t>
      </w:r>
      <w:r w:rsidRPr="009642A9">
        <w:rPr>
          <w:rFonts w:ascii="標楷體" w:hAnsi="標楷體" w:cs="標楷體" w:hint="eastAsia"/>
          <w:color w:val="auto"/>
          <w:kern w:val="0"/>
          <w:sz w:val="28"/>
          <w:szCs w:val="28"/>
        </w:rPr>
        <w:t>。</w:t>
      </w:r>
    </w:p>
    <w:p w:rsidR="009642A9" w:rsidRPr="009642A9" w:rsidRDefault="009642A9" w:rsidP="009642A9">
      <w:pPr>
        <w:spacing w:line="400" w:lineRule="exact"/>
        <w:ind w:leftChars="100" w:left="800" w:hangingChars="200" w:hanging="560"/>
        <w:jc w:val="both"/>
        <w:rPr>
          <w:rFonts w:ascii="標楷體" w:hAnsi="標楷體" w:cs="Tahoma" w:hint="eastAsia"/>
          <w:bCs/>
          <w:color w:val="auto"/>
          <w:kern w:val="0"/>
          <w:sz w:val="28"/>
          <w:szCs w:val="28"/>
        </w:rPr>
      </w:pPr>
      <w:r w:rsidRPr="009642A9">
        <w:rPr>
          <w:rFonts w:ascii="標楷體" w:hAnsi="標楷體" w:cs="Tahoma" w:hint="eastAsia"/>
          <w:bCs/>
          <w:color w:val="auto"/>
          <w:kern w:val="0"/>
          <w:sz w:val="28"/>
          <w:szCs w:val="28"/>
        </w:rPr>
        <w:t>(二)</w:t>
      </w:r>
      <w:r w:rsidRPr="009642A9">
        <w:rPr>
          <w:rFonts w:ascii="標楷體" w:hAnsi="標楷體" w:hint="eastAsia"/>
          <w:color w:val="auto"/>
          <w:sz w:val="28"/>
          <w:szCs w:val="28"/>
        </w:rPr>
        <w:t>各單位應積極推動研究風氣，研究計畫應兼具實用性與前瞻性，並符合校務發展重點，由各</w:t>
      </w:r>
      <w:r w:rsidRPr="009642A9">
        <w:rPr>
          <w:rFonts w:ascii="標楷體" w:hAnsi="標楷體" w:cs="標楷體" w:hint="eastAsia"/>
          <w:color w:val="auto"/>
          <w:kern w:val="0"/>
          <w:sz w:val="28"/>
          <w:szCs w:val="28"/>
        </w:rPr>
        <w:t>議題研究小組擬訂研究計畫，於一定時程送</w:t>
      </w:r>
      <w:r w:rsidRPr="009642A9">
        <w:rPr>
          <w:rFonts w:ascii="標楷體" w:hAnsi="標楷體" w:cs="Tahoma" w:hint="eastAsia"/>
          <w:bCs/>
          <w:color w:val="auto"/>
          <w:kern w:val="0"/>
          <w:sz w:val="28"/>
          <w:szCs w:val="28"/>
        </w:rPr>
        <w:t>計畫辦公室簽請召開審查會。因應上級臨時之交辦或各部門需要，亦得由各單位自行專案申請之，但請加會計畫辦公室。</w:t>
      </w:r>
    </w:p>
    <w:p w:rsidR="009642A9" w:rsidRPr="009642A9" w:rsidRDefault="009642A9" w:rsidP="009642A9">
      <w:pPr>
        <w:spacing w:line="400" w:lineRule="exact"/>
        <w:ind w:leftChars="100" w:left="800" w:hangingChars="200" w:hanging="560"/>
        <w:jc w:val="both"/>
        <w:rPr>
          <w:rFonts w:ascii="標楷體" w:hAnsi="標楷體" w:cs="Tahoma" w:hint="eastAsia"/>
          <w:bCs/>
          <w:color w:val="auto"/>
          <w:kern w:val="0"/>
          <w:sz w:val="28"/>
          <w:szCs w:val="28"/>
        </w:rPr>
      </w:pPr>
      <w:r w:rsidRPr="009642A9">
        <w:rPr>
          <w:rFonts w:ascii="標楷體" w:hAnsi="標楷體" w:hint="eastAsia"/>
          <w:color w:val="auto"/>
          <w:sz w:val="28"/>
          <w:szCs w:val="28"/>
        </w:rPr>
        <w:t>(三)研究計畫內容應包括研究緣起、研究目的、研究方法、人力規劃、經費預算、進度管制甘特圖、預期成果等。</w:t>
      </w:r>
      <w:r w:rsidRPr="009642A9">
        <w:rPr>
          <w:rFonts w:ascii="標楷體" w:hAnsi="標楷體" w:cs="標楷體" w:hint="eastAsia"/>
          <w:color w:val="auto"/>
          <w:kern w:val="0"/>
          <w:sz w:val="28"/>
          <w:szCs w:val="28"/>
        </w:rPr>
        <w:t>各提案人及議題研究小組對</w:t>
      </w:r>
      <w:r w:rsidRPr="009642A9">
        <w:rPr>
          <w:rFonts w:ascii="標楷體" w:hAnsi="標楷體" w:cs="Tahoma" w:hint="eastAsia"/>
          <w:bCs/>
          <w:color w:val="auto"/>
          <w:kern w:val="0"/>
          <w:sz w:val="28"/>
          <w:szCs w:val="28"/>
        </w:rPr>
        <w:t>計畫諮詢委員會之審查結果應予尊重，如有修正意見亦請納入計畫中。未通過之提案，在經費許可之情形下，亦可另依</w:t>
      </w:r>
      <w:r w:rsidRPr="009642A9">
        <w:rPr>
          <w:rFonts w:ascii="標楷體" w:hAnsi="標楷體" w:hint="eastAsia"/>
          <w:color w:val="auto"/>
          <w:sz w:val="28"/>
          <w:szCs w:val="28"/>
        </w:rPr>
        <w:t>本校學術研究實施要點申請補助。</w:t>
      </w:r>
    </w:p>
    <w:p w:rsidR="009642A9" w:rsidRPr="009642A9" w:rsidRDefault="009642A9" w:rsidP="009642A9">
      <w:pPr>
        <w:spacing w:line="400" w:lineRule="exact"/>
        <w:ind w:leftChars="100" w:left="800" w:hangingChars="200" w:hanging="560"/>
        <w:jc w:val="both"/>
        <w:rPr>
          <w:rFonts w:ascii="標楷體" w:hAnsi="標楷體" w:hint="eastAsia"/>
          <w:color w:val="auto"/>
          <w:sz w:val="28"/>
          <w:szCs w:val="28"/>
        </w:rPr>
      </w:pPr>
      <w:r w:rsidRPr="009642A9">
        <w:rPr>
          <w:rFonts w:ascii="標楷體" w:hAnsi="標楷體" w:cs="Tahoma" w:hint="eastAsia"/>
          <w:bCs/>
          <w:color w:val="auto"/>
          <w:kern w:val="0"/>
          <w:sz w:val="28"/>
          <w:szCs w:val="28"/>
        </w:rPr>
        <w:t>(四)</w:t>
      </w:r>
      <w:r w:rsidRPr="009642A9">
        <w:rPr>
          <w:rFonts w:ascii="標楷體" w:hAnsi="標楷體" w:cs="標楷體" w:hint="eastAsia"/>
          <w:color w:val="auto"/>
          <w:kern w:val="0"/>
          <w:sz w:val="28"/>
          <w:szCs w:val="28"/>
        </w:rPr>
        <w:t>研究計畫執行人員不支人事費，</w:t>
      </w:r>
      <w:r w:rsidRPr="009642A9">
        <w:rPr>
          <w:rFonts w:ascii="標楷體" w:hAnsi="標楷體" w:hint="eastAsia"/>
          <w:color w:val="auto"/>
          <w:sz w:val="28"/>
          <w:szCs w:val="28"/>
        </w:rPr>
        <w:t>各專案研究計畫所需經費應在該會計年度相關預算之項目及總額度內，如有經費項目不符或金額超溢者，應依據會計室審查結果予以修正或刪減。並於會計年度結束前將原始支出憑證單據，依支出項目分類整理裝訂成冊，編製收支結算表，各類所得應辦理所得歸戶建檔，送主持人所屬部門辦理初核，無訛後，</w:t>
      </w:r>
      <w:r w:rsidRPr="009642A9">
        <w:rPr>
          <w:rFonts w:ascii="標楷體" w:hAnsi="標楷體" w:cs="標楷體" w:hint="eastAsia"/>
          <w:color w:val="auto"/>
          <w:kern w:val="0"/>
          <w:sz w:val="28"/>
          <w:szCs w:val="28"/>
        </w:rPr>
        <w:t>逕送計畫辦公室(行政警察科)</w:t>
      </w:r>
      <w:r w:rsidRPr="009642A9">
        <w:rPr>
          <w:rFonts w:ascii="標楷體" w:hAnsi="標楷體" w:hint="eastAsia"/>
          <w:color w:val="auto"/>
          <w:sz w:val="28"/>
          <w:szCs w:val="28"/>
        </w:rPr>
        <w:t>彙簽，會請</w:t>
      </w:r>
      <w:r w:rsidRPr="009642A9">
        <w:rPr>
          <w:rFonts w:ascii="標楷體" w:hAnsi="標楷體" w:hint="eastAsia"/>
          <w:color w:val="auto"/>
          <w:sz w:val="28"/>
          <w:szCs w:val="28"/>
        </w:rPr>
        <w:lastRenderedPageBreak/>
        <w:t>會計室複核辦理核銷結案。</w:t>
      </w:r>
      <w:r w:rsidRPr="009642A9">
        <w:rPr>
          <w:rFonts w:ascii="標楷體" w:hAnsi="標楷體" w:cs="Tahoma" w:hint="eastAsia"/>
          <w:bCs/>
          <w:color w:val="auto"/>
          <w:kern w:val="0"/>
          <w:sz w:val="28"/>
          <w:szCs w:val="28"/>
        </w:rPr>
        <w:t>計畫預算</w:t>
      </w:r>
      <w:r w:rsidRPr="009642A9">
        <w:rPr>
          <w:rFonts w:ascii="標楷體" w:hAnsi="標楷體" w:cs="標楷體" w:hint="eastAsia"/>
          <w:color w:val="auto"/>
          <w:kern w:val="0"/>
          <w:sz w:val="28"/>
          <w:szCs w:val="28"/>
        </w:rPr>
        <w:t>經核定，得簽請預借部分經費，如結算後仍有節餘，於核銷時一併繳回。</w:t>
      </w:r>
    </w:p>
    <w:p w:rsidR="009642A9" w:rsidRPr="009642A9" w:rsidRDefault="009642A9" w:rsidP="009642A9">
      <w:pPr>
        <w:spacing w:line="400" w:lineRule="exact"/>
        <w:ind w:leftChars="100" w:left="800" w:hangingChars="200" w:hanging="560"/>
        <w:jc w:val="both"/>
        <w:rPr>
          <w:rFonts w:ascii="標楷體" w:hAnsi="標楷體" w:cs="Tahoma" w:hint="eastAsia"/>
          <w:bCs/>
          <w:color w:val="auto"/>
          <w:kern w:val="0"/>
          <w:sz w:val="28"/>
          <w:szCs w:val="28"/>
        </w:rPr>
      </w:pPr>
      <w:r w:rsidRPr="009642A9">
        <w:rPr>
          <w:rFonts w:ascii="標楷體" w:hAnsi="標楷體" w:cs="Tahoma" w:hint="eastAsia"/>
          <w:bCs/>
          <w:color w:val="auto"/>
          <w:kern w:val="0"/>
          <w:sz w:val="28"/>
          <w:szCs w:val="28"/>
        </w:rPr>
        <w:t>(五)</w:t>
      </w:r>
      <w:r w:rsidRPr="009642A9">
        <w:rPr>
          <w:rFonts w:ascii="標楷體" w:hAnsi="標楷體" w:cs="標楷體" w:hint="eastAsia"/>
          <w:color w:val="auto"/>
          <w:kern w:val="0"/>
          <w:sz w:val="28"/>
          <w:szCs w:val="28"/>
        </w:rPr>
        <w:t>研究計畫最長執行期程以當年度為限(含成果發表)，研究內容因故作重大變更或延至下年度完成時，</w:t>
      </w:r>
      <w:r w:rsidRPr="009642A9">
        <w:rPr>
          <w:rFonts w:ascii="標楷體" w:hAnsi="標楷體" w:hint="eastAsia"/>
          <w:color w:val="auto"/>
          <w:sz w:val="28"/>
          <w:szCs w:val="28"/>
        </w:rPr>
        <w:t>須於事先提出書面資料說明變更及延遲理由，經核可後始得繼續執行，延長時間以三個月為限，延長執行期間內所需之經費，由計畫主持人自行負擔。</w:t>
      </w:r>
      <w:r w:rsidRPr="009642A9">
        <w:rPr>
          <w:rFonts w:ascii="標楷體" w:hAnsi="標楷體" w:cs="標楷體" w:hint="eastAsia"/>
          <w:color w:val="auto"/>
          <w:kern w:val="0"/>
          <w:sz w:val="28"/>
          <w:szCs w:val="28"/>
        </w:rPr>
        <w:t>如取消或未能依限執行時，除有正當理由外，主持人應負責繳回所有預借經費。</w:t>
      </w:r>
    </w:p>
    <w:p w:rsidR="009642A9" w:rsidRPr="009642A9" w:rsidRDefault="009642A9" w:rsidP="009642A9">
      <w:pPr>
        <w:autoSpaceDE w:val="0"/>
        <w:autoSpaceDN w:val="0"/>
        <w:adjustRightInd w:val="0"/>
        <w:spacing w:line="400" w:lineRule="exact"/>
        <w:ind w:leftChars="100" w:left="800" w:hangingChars="200" w:hanging="560"/>
        <w:jc w:val="both"/>
        <w:rPr>
          <w:rFonts w:ascii="標楷體" w:hAnsi="標楷體" w:cs="Tahoma" w:hint="eastAsia"/>
          <w:bCs/>
          <w:color w:val="auto"/>
          <w:kern w:val="0"/>
          <w:sz w:val="28"/>
          <w:szCs w:val="28"/>
        </w:rPr>
      </w:pPr>
      <w:r w:rsidRPr="009642A9">
        <w:rPr>
          <w:rFonts w:ascii="標楷體" w:hAnsi="標楷體" w:cs="標楷體" w:hint="eastAsia"/>
          <w:color w:val="auto"/>
          <w:kern w:val="0"/>
          <w:sz w:val="28"/>
          <w:szCs w:val="28"/>
        </w:rPr>
        <w:t>(六)每年度計畫成果發表會得與科辦學術研討會結合，研究計畫執行終了時，核銷時應檢附完整研究報告簽核，並應</w:t>
      </w:r>
      <w:r w:rsidRPr="009642A9">
        <w:rPr>
          <w:rFonts w:ascii="標楷體" w:hAnsi="標楷體" w:hint="eastAsia"/>
          <w:color w:val="auto"/>
          <w:sz w:val="28"/>
          <w:szCs w:val="28"/>
        </w:rPr>
        <w:t>加會</w:t>
      </w:r>
      <w:r w:rsidRPr="009642A9">
        <w:rPr>
          <w:rFonts w:ascii="標楷體" w:hAnsi="標楷體" w:cs="Tahoma" w:hint="eastAsia"/>
          <w:bCs/>
          <w:color w:val="auto"/>
          <w:kern w:val="0"/>
          <w:sz w:val="28"/>
          <w:szCs w:val="28"/>
        </w:rPr>
        <w:t>計畫辦公室及計畫諮詢委員會。</w:t>
      </w:r>
      <w:r w:rsidRPr="009642A9">
        <w:rPr>
          <w:rFonts w:ascii="標楷體" w:hAnsi="標楷體" w:cs="標楷體" w:hint="eastAsia"/>
          <w:color w:val="auto"/>
          <w:kern w:val="0"/>
          <w:sz w:val="28"/>
          <w:szCs w:val="28"/>
        </w:rPr>
        <w:t>社會科學議題之研究報告本文不得少於一萬字，並請依據研究發現提出針對本校具體可行之建議事項，以電子檔事先傳給計畫辦公室，並於下一年度校務發展檢討暨議題討論會議提出報告，以管制各單位運用情形。</w:t>
      </w:r>
    </w:p>
    <w:p w:rsidR="009642A9" w:rsidRPr="009642A9" w:rsidRDefault="009642A9" w:rsidP="009642A9">
      <w:pPr>
        <w:autoSpaceDE w:val="0"/>
        <w:autoSpaceDN w:val="0"/>
        <w:adjustRightInd w:val="0"/>
        <w:spacing w:line="400" w:lineRule="exact"/>
        <w:ind w:leftChars="100" w:left="800" w:hangingChars="200" w:hanging="560"/>
        <w:jc w:val="both"/>
        <w:rPr>
          <w:rFonts w:ascii="標楷體" w:hAnsi="標楷體" w:cs="標楷體" w:hint="eastAsia"/>
          <w:color w:val="auto"/>
          <w:kern w:val="0"/>
          <w:sz w:val="28"/>
          <w:szCs w:val="28"/>
        </w:rPr>
      </w:pPr>
      <w:r w:rsidRPr="009642A9">
        <w:rPr>
          <w:rFonts w:ascii="標楷體" w:hAnsi="標楷體" w:cs="標楷體" w:hint="eastAsia"/>
          <w:color w:val="auto"/>
          <w:kern w:val="0"/>
          <w:sz w:val="28"/>
          <w:szCs w:val="28"/>
        </w:rPr>
        <w:t>(七)</w:t>
      </w:r>
      <w:r w:rsidRPr="009642A9">
        <w:rPr>
          <w:rFonts w:ascii="標楷體" w:hAnsi="標楷體" w:hint="eastAsia"/>
          <w:color w:val="auto"/>
          <w:sz w:val="28"/>
          <w:szCs w:val="28"/>
        </w:rPr>
        <w:t>各研究計畫執行完畢後，應印製研究報告或提出實際成品資料五份及相關電子檔（含全文、附件及問卷數據檔）交</w:t>
      </w:r>
      <w:r w:rsidRPr="009642A9">
        <w:rPr>
          <w:rFonts w:ascii="標楷體" w:hAnsi="標楷體" w:cs="Tahoma" w:hint="eastAsia"/>
          <w:bCs/>
          <w:color w:val="auto"/>
          <w:kern w:val="0"/>
          <w:sz w:val="28"/>
          <w:szCs w:val="28"/>
        </w:rPr>
        <w:t>計畫辦公室</w:t>
      </w:r>
      <w:r w:rsidRPr="009642A9">
        <w:rPr>
          <w:rFonts w:ascii="標楷體" w:hAnsi="標楷體" w:hint="eastAsia"/>
          <w:color w:val="auto"/>
          <w:sz w:val="28"/>
          <w:szCs w:val="28"/>
        </w:rPr>
        <w:t>備查。</w:t>
      </w:r>
    </w:p>
    <w:p w:rsidR="009642A9" w:rsidRPr="009642A9" w:rsidRDefault="009642A9" w:rsidP="009642A9">
      <w:pPr>
        <w:autoSpaceDE w:val="0"/>
        <w:autoSpaceDN w:val="0"/>
        <w:adjustRightInd w:val="0"/>
        <w:spacing w:line="400" w:lineRule="exact"/>
        <w:ind w:leftChars="100" w:left="800" w:hangingChars="200" w:hanging="560"/>
        <w:jc w:val="both"/>
        <w:rPr>
          <w:rFonts w:ascii="標楷體" w:hAnsi="標楷體" w:cs="Tahoma" w:hint="eastAsia"/>
          <w:bCs/>
          <w:color w:val="auto"/>
          <w:kern w:val="0"/>
          <w:sz w:val="28"/>
          <w:szCs w:val="28"/>
        </w:rPr>
      </w:pPr>
      <w:r w:rsidRPr="009642A9">
        <w:rPr>
          <w:rFonts w:ascii="標楷體" w:hAnsi="標楷體" w:cs="標楷體" w:hint="eastAsia"/>
          <w:color w:val="auto"/>
          <w:kern w:val="0"/>
          <w:sz w:val="28"/>
          <w:szCs w:val="28"/>
        </w:rPr>
        <w:t>(八)</w:t>
      </w:r>
      <w:r w:rsidRPr="009642A9">
        <w:rPr>
          <w:rFonts w:ascii="標楷體" w:hAnsi="標楷體" w:hint="eastAsia"/>
          <w:color w:val="auto"/>
          <w:sz w:val="28"/>
          <w:szCs w:val="28"/>
        </w:rPr>
        <w:t>經費內所購買之圖書、物品於結案時，依其性質簽請自行保存或移送本校其他單位。</w:t>
      </w:r>
    </w:p>
    <w:p w:rsidR="009642A9" w:rsidRPr="009642A9" w:rsidRDefault="009642A9" w:rsidP="009642A9">
      <w:pPr>
        <w:autoSpaceDE w:val="0"/>
        <w:autoSpaceDN w:val="0"/>
        <w:adjustRightInd w:val="0"/>
        <w:spacing w:line="400" w:lineRule="exact"/>
        <w:ind w:leftChars="100" w:left="800" w:hangingChars="200" w:hanging="560"/>
        <w:jc w:val="both"/>
        <w:rPr>
          <w:rFonts w:hint="eastAsia"/>
          <w:color w:val="auto"/>
          <w:sz w:val="28"/>
          <w:szCs w:val="28"/>
        </w:rPr>
      </w:pPr>
      <w:r w:rsidRPr="009642A9">
        <w:rPr>
          <w:rFonts w:hint="eastAsia"/>
          <w:color w:val="auto"/>
          <w:sz w:val="28"/>
          <w:szCs w:val="28"/>
        </w:rPr>
        <w:t>(</w:t>
      </w:r>
      <w:r w:rsidRPr="009642A9">
        <w:rPr>
          <w:rFonts w:hint="eastAsia"/>
          <w:color w:val="auto"/>
          <w:sz w:val="28"/>
          <w:szCs w:val="28"/>
        </w:rPr>
        <w:t>九</w:t>
      </w:r>
      <w:r w:rsidRPr="009642A9">
        <w:rPr>
          <w:rFonts w:hint="eastAsia"/>
          <w:color w:val="auto"/>
          <w:sz w:val="28"/>
          <w:szCs w:val="28"/>
        </w:rPr>
        <w:t>)</w:t>
      </w:r>
      <w:r w:rsidRPr="009642A9">
        <w:rPr>
          <w:rFonts w:hint="eastAsia"/>
          <w:color w:val="auto"/>
          <w:sz w:val="28"/>
          <w:szCs w:val="28"/>
        </w:rPr>
        <w:t>計畫研究成果之智慧財產權歸屬比照委託研究案，本校於校務發展目的上得自由引用與出版。</w:t>
      </w:r>
    </w:p>
    <w:p w:rsidR="009642A9" w:rsidRPr="009642A9" w:rsidRDefault="009642A9" w:rsidP="009642A9">
      <w:pPr>
        <w:autoSpaceDE w:val="0"/>
        <w:autoSpaceDN w:val="0"/>
        <w:adjustRightInd w:val="0"/>
        <w:spacing w:line="400" w:lineRule="exact"/>
        <w:ind w:leftChars="100" w:left="800" w:hangingChars="200" w:hanging="560"/>
        <w:jc w:val="both"/>
        <w:rPr>
          <w:rFonts w:hint="eastAsia"/>
          <w:sz w:val="28"/>
          <w:szCs w:val="28"/>
        </w:rPr>
      </w:pPr>
      <w:r w:rsidRPr="009642A9">
        <w:rPr>
          <w:rFonts w:hint="eastAsia"/>
          <w:color w:val="auto"/>
          <w:sz w:val="28"/>
          <w:szCs w:val="28"/>
        </w:rPr>
        <w:t>(</w:t>
      </w:r>
      <w:r w:rsidRPr="009642A9">
        <w:rPr>
          <w:rFonts w:hint="eastAsia"/>
          <w:color w:val="auto"/>
          <w:sz w:val="28"/>
          <w:szCs w:val="28"/>
        </w:rPr>
        <w:t>十</w:t>
      </w:r>
      <w:r w:rsidRPr="009642A9">
        <w:rPr>
          <w:rFonts w:hint="eastAsia"/>
          <w:color w:val="auto"/>
          <w:sz w:val="28"/>
          <w:szCs w:val="28"/>
        </w:rPr>
        <w:t>)</w:t>
      </w:r>
      <w:r w:rsidRPr="009642A9">
        <w:rPr>
          <w:rFonts w:cs="標楷體" w:hint="eastAsia"/>
          <w:color w:val="auto"/>
          <w:kern w:val="0"/>
          <w:sz w:val="28"/>
          <w:szCs w:val="28"/>
        </w:rPr>
        <w:t>參考</w:t>
      </w:r>
      <w:r w:rsidRPr="009642A9">
        <w:rPr>
          <w:rFonts w:ascii="Arial" w:hAnsi="Arial" w:cs="Arial"/>
          <w:sz w:val="28"/>
          <w:szCs w:val="28"/>
        </w:rPr>
        <w:t>內政部推動自行研究發展獎勵作業要點</w:t>
      </w:r>
      <w:r w:rsidRPr="009642A9">
        <w:rPr>
          <w:rFonts w:ascii="Arial" w:hAnsi="Arial" w:cs="Arial" w:hint="eastAsia"/>
          <w:sz w:val="28"/>
          <w:szCs w:val="28"/>
        </w:rPr>
        <w:t>，獎勵規定</w:t>
      </w:r>
      <w:r w:rsidRPr="009642A9">
        <w:rPr>
          <w:rFonts w:hint="eastAsia"/>
          <w:sz w:val="28"/>
          <w:szCs w:val="28"/>
        </w:rPr>
        <w:t>如下：</w:t>
      </w:r>
    </w:p>
    <w:p w:rsidR="009642A9" w:rsidRPr="009642A9" w:rsidRDefault="009642A9" w:rsidP="009642A9">
      <w:pPr>
        <w:autoSpaceDE w:val="0"/>
        <w:autoSpaceDN w:val="0"/>
        <w:adjustRightInd w:val="0"/>
        <w:spacing w:line="400" w:lineRule="exact"/>
        <w:ind w:leftChars="274" w:left="938" w:hangingChars="100" w:hanging="280"/>
        <w:jc w:val="both"/>
        <w:rPr>
          <w:rFonts w:hint="eastAsia"/>
          <w:sz w:val="28"/>
          <w:szCs w:val="28"/>
        </w:rPr>
      </w:pPr>
      <w:r w:rsidRPr="009642A9">
        <w:rPr>
          <w:rFonts w:hint="eastAsia"/>
          <w:sz w:val="28"/>
          <w:szCs w:val="28"/>
        </w:rPr>
        <w:t>1.</w:t>
      </w:r>
      <w:r w:rsidRPr="009642A9">
        <w:rPr>
          <w:rFonts w:ascii="Arial" w:hAnsi="Arial" w:cs="Arial" w:hint="eastAsia"/>
          <w:sz w:val="28"/>
          <w:szCs w:val="28"/>
        </w:rPr>
        <w:t>研究案獎勵應經本校計畫諮詢委員會評審，如諮詢委員係研究團隊成員者，該案審查時應自行迴避，</w:t>
      </w:r>
      <w:r w:rsidRPr="009642A9">
        <w:rPr>
          <w:rFonts w:hint="eastAsia"/>
          <w:sz w:val="28"/>
          <w:szCs w:val="28"/>
        </w:rPr>
        <w:t>評審項目及分配分數：</w:t>
      </w:r>
    </w:p>
    <w:p w:rsidR="009642A9" w:rsidRPr="009642A9" w:rsidRDefault="009642A9" w:rsidP="009642A9">
      <w:pPr>
        <w:pStyle w:val="a3"/>
        <w:spacing w:line="400" w:lineRule="exact"/>
        <w:ind w:leftChars="499" w:left="1198" w:firstLine="1"/>
        <w:jc w:val="both"/>
        <w:rPr>
          <w:rFonts w:ascii="標楷體" w:hAnsi="標楷體" w:hint="eastAsia"/>
          <w:sz w:val="28"/>
          <w:szCs w:val="28"/>
        </w:rPr>
      </w:pPr>
      <w:r w:rsidRPr="009642A9">
        <w:rPr>
          <w:rFonts w:ascii="標楷體" w:hAnsi="標楷體" w:hint="eastAsia"/>
          <w:sz w:val="28"/>
          <w:szCs w:val="28"/>
        </w:rPr>
        <w:t>(1)研究目的與校務發展的結合性（二十分）</w:t>
      </w:r>
    </w:p>
    <w:p w:rsidR="009642A9" w:rsidRPr="009642A9" w:rsidRDefault="009642A9" w:rsidP="009642A9">
      <w:pPr>
        <w:pStyle w:val="a3"/>
        <w:spacing w:line="400" w:lineRule="exact"/>
        <w:ind w:leftChars="499" w:left="1198" w:firstLine="1"/>
        <w:jc w:val="both"/>
        <w:rPr>
          <w:rFonts w:ascii="標楷體" w:hAnsi="標楷體" w:hint="eastAsia"/>
          <w:sz w:val="28"/>
          <w:szCs w:val="28"/>
        </w:rPr>
      </w:pPr>
      <w:r w:rsidRPr="009642A9">
        <w:rPr>
          <w:rFonts w:ascii="標楷體" w:hAnsi="標楷體" w:hint="eastAsia"/>
          <w:sz w:val="28"/>
          <w:szCs w:val="28"/>
        </w:rPr>
        <w:t>(2)研究方法的嚴謹性（十五分）</w:t>
      </w:r>
    </w:p>
    <w:p w:rsidR="009642A9" w:rsidRPr="009642A9" w:rsidRDefault="009642A9" w:rsidP="009642A9">
      <w:pPr>
        <w:pStyle w:val="a3"/>
        <w:spacing w:line="400" w:lineRule="exact"/>
        <w:ind w:leftChars="499" w:left="1198" w:firstLine="1"/>
        <w:jc w:val="both"/>
        <w:rPr>
          <w:rFonts w:ascii="標楷體" w:hAnsi="標楷體" w:hint="eastAsia"/>
          <w:sz w:val="28"/>
          <w:szCs w:val="28"/>
        </w:rPr>
      </w:pPr>
      <w:r w:rsidRPr="009642A9">
        <w:rPr>
          <w:rFonts w:ascii="標楷體" w:hAnsi="標楷體" w:hint="eastAsia"/>
          <w:sz w:val="28"/>
          <w:szCs w:val="28"/>
        </w:rPr>
        <w:t>(3)結構與文字（十五分）</w:t>
      </w:r>
    </w:p>
    <w:p w:rsidR="009642A9" w:rsidRPr="009642A9" w:rsidRDefault="009642A9" w:rsidP="009642A9">
      <w:pPr>
        <w:pStyle w:val="a3"/>
        <w:spacing w:line="400" w:lineRule="exact"/>
        <w:ind w:leftChars="499" w:left="1198" w:firstLine="1"/>
        <w:jc w:val="both"/>
        <w:rPr>
          <w:rFonts w:ascii="標楷體" w:hAnsi="標楷體" w:hint="eastAsia"/>
          <w:sz w:val="28"/>
          <w:szCs w:val="28"/>
        </w:rPr>
      </w:pPr>
      <w:r w:rsidRPr="009642A9">
        <w:rPr>
          <w:rFonts w:ascii="標楷體" w:hAnsi="標楷體" w:hint="eastAsia"/>
          <w:sz w:val="28"/>
          <w:szCs w:val="28"/>
        </w:rPr>
        <w:t>(4)問題分析與發現（二十五分）</w:t>
      </w:r>
    </w:p>
    <w:p w:rsidR="009642A9" w:rsidRPr="009642A9" w:rsidRDefault="009642A9" w:rsidP="009642A9">
      <w:pPr>
        <w:pStyle w:val="a3"/>
        <w:spacing w:line="400" w:lineRule="exact"/>
        <w:ind w:leftChars="499" w:left="1198" w:firstLine="1"/>
        <w:jc w:val="both"/>
        <w:rPr>
          <w:rFonts w:ascii="標楷體" w:hAnsi="標楷體" w:hint="eastAsia"/>
          <w:sz w:val="28"/>
          <w:szCs w:val="28"/>
        </w:rPr>
      </w:pPr>
      <w:r w:rsidRPr="009642A9">
        <w:rPr>
          <w:rFonts w:ascii="標楷體" w:hAnsi="標楷體" w:hint="eastAsia"/>
          <w:sz w:val="28"/>
          <w:szCs w:val="28"/>
        </w:rPr>
        <w:t>(5)結論與建議（二十五分）</w:t>
      </w:r>
    </w:p>
    <w:p w:rsidR="009642A9" w:rsidRPr="009642A9" w:rsidRDefault="009642A9" w:rsidP="009642A9">
      <w:pPr>
        <w:spacing w:line="400" w:lineRule="exact"/>
        <w:ind w:leftChars="290" w:left="2452" w:hangingChars="627" w:hanging="1756"/>
        <w:jc w:val="both"/>
        <w:rPr>
          <w:rFonts w:ascii="標楷體" w:hAnsi="標楷體" w:hint="eastAsia"/>
          <w:sz w:val="28"/>
          <w:szCs w:val="28"/>
        </w:rPr>
      </w:pPr>
      <w:r w:rsidRPr="009642A9">
        <w:rPr>
          <w:rFonts w:ascii="標楷體" w:hAnsi="標楷體" w:hint="eastAsia"/>
          <w:sz w:val="28"/>
          <w:szCs w:val="28"/>
        </w:rPr>
        <w:t>2.獎勵額度：(</w:t>
      </w:r>
      <w:r w:rsidRPr="009642A9">
        <w:rPr>
          <w:rFonts w:ascii="標楷體" w:hAnsi="標楷體" w:hint="eastAsia"/>
          <w:color w:val="auto"/>
          <w:sz w:val="28"/>
          <w:szCs w:val="28"/>
        </w:rPr>
        <w:t>嘉獎一次為一分)</w:t>
      </w:r>
    </w:p>
    <w:p w:rsidR="009642A9" w:rsidRPr="009642A9" w:rsidRDefault="009642A9" w:rsidP="009642A9">
      <w:pPr>
        <w:pStyle w:val="a3"/>
        <w:spacing w:line="400" w:lineRule="exact"/>
        <w:ind w:leftChars="489" w:left="1583" w:hangingChars="146" w:hanging="409"/>
        <w:jc w:val="both"/>
        <w:rPr>
          <w:rFonts w:ascii="標楷體" w:hAnsi="標楷體" w:hint="eastAsia"/>
          <w:sz w:val="28"/>
          <w:szCs w:val="28"/>
        </w:rPr>
      </w:pPr>
      <w:r w:rsidRPr="009642A9">
        <w:rPr>
          <w:rFonts w:ascii="標楷體" w:hAnsi="標楷體" w:hint="eastAsia"/>
          <w:sz w:val="28"/>
          <w:szCs w:val="28"/>
        </w:rPr>
        <w:t>(1)總平均90分以上者為優等，取一篇，研究人員依出力程度最高記功一次，每案最高配分6分，並頒發獎牌或獎狀。</w:t>
      </w:r>
    </w:p>
    <w:p w:rsidR="009642A9" w:rsidRPr="009642A9" w:rsidRDefault="009642A9" w:rsidP="009642A9">
      <w:pPr>
        <w:pStyle w:val="a3"/>
        <w:spacing w:line="400" w:lineRule="exact"/>
        <w:ind w:leftChars="489" w:left="1583" w:hangingChars="146" w:hanging="409"/>
        <w:jc w:val="both"/>
        <w:rPr>
          <w:rFonts w:ascii="標楷體" w:hAnsi="標楷體" w:hint="eastAsia"/>
          <w:sz w:val="28"/>
          <w:szCs w:val="28"/>
        </w:rPr>
      </w:pPr>
      <w:r w:rsidRPr="009642A9">
        <w:rPr>
          <w:rFonts w:ascii="標楷體" w:hAnsi="標楷體" w:hint="eastAsia"/>
          <w:sz w:val="28"/>
          <w:szCs w:val="28"/>
        </w:rPr>
        <w:t>(2)總平均85分以上未達90分者為甲等，取二篇，研究人員依出力程度最高嘉獎二次，每案最高配分4分。</w:t>
      </w:r>
    </w:p>
    <w:p w:rsidR="009642A9" w:rsidRPr="009642A9" w:rsidRDefault="009642A9" w:rsidP="009642A9">
      <w:pPr>
        <w:pStyle w:val="a3"/>
        <w:spacing w:line="400" w:lineRule="exact"/>
        <w:ind w:leftChars="489" w:left="1583" w:hangingChars="146" w:hanging="409"/>
        <w:jc w:val="both"/>
        <w:rPr>
          <w:rFonts w:ascii="標楷體" w:hAnsi="標楷體" w:hint="eastAsia"/>
          <w:sz w:val="28"/>
          <w:szCs w:val="28"/>
        </w:rPr>
      </w:pPr>
      <w:r w:rsidRPr="009642A9">
        <w:rPr>
          <w:rFonts w:ascii="標楷體" w:hAnsi="標楷體" w:hint="eastAsia"/>
          <w:sz w:val="28"/>
          <w:szCs w:val="28"/>
        </w:rPr>
        <w:lastRenderedPageBreak/>
        <w:t>(3)總平均80分以上未達85分者為乙等，取三篇，研究人員依出力程度最高嘉獎一次，每案最高配分2分。</w:t>
      </w:r>
    </w:p>
    <w:p w:rsidR="009642A9" w:rsidRPr="009642A9" w:rsidRDefault="009642A9" w:rsidP="009642A9">
      <w:pPr>
        <w:pStyle w:val="Web"/>
        <w:spacing w:before="0" w:after="0" w:line="400" w:lineRule="exact"/>
        <w:ind w:leftChars="401" w:left="962" w:right="-110"/>
        <w:jc w:val="both"/>
        <w:rPr>
          <w:rFonts w:ascii="標楷體" w:eastAsia="標楷體" w:hAnsi="標楷體" w:hint="eastAsia"/>
          <w:color w:val="000000"/>
          <w:sz w:val="28"/>
          <w:szCs w:val="28"/>
        </w:rPr>
      </w:pPr>
      <w:r w:rsidRPr="009642A9">
        <w:rPr>
          <w:rFonts w:ascii="標楷體" w:eastAsia="標楷體" w:hAnsi="標楷體" w:hint="eastAsia"/>
          <w:sz w:val="28"/>
          <w:szCs w:val="28"/>
        </w:rPr>
        <w:t>敘獎應以直接出力人員為限，專任教師則由各科依上述原則簽發獎勵金。</w:t>
      </w:r>
      <w:r w:rsidRPr="009642A9">
        <w:rPr>
          <w:rFonts w:ascii="標楷體" w:eastAsia="標楷體" w:hAnsi="標楷體" w:hint="eastAsia"/>
          <w:color w:val="000000"/>
          <w:sz w:val="28"/>
          <w:szCs w:val="28"/>
        </w:rPr>
        <w:t>研究報告未達獎勵標準者，獎勵從缺。年度自行研究報告未達15篇以上時，獎勵名額酌予調降。</w:t>
      </w:r>
    </w:p>
    <w:p w:rsidR="009642A9" w:rsidRPr="009642A9" w:rsidRDefault="009642A9" w:rsidP="009642A9">
      <w:pPr>
        <w:pStyle w:val="a3"/>
        <w:spacing w:line="400" w:lineRule="exact"/>
        <w:ind w:leftChars="290" w:left="976" w:hangingChars="100" w:hanging="280"/>
        <w:jc w:val="both"/>
        <w:rPr>
          <w:rFonts w:ascii="標楷體" w:hAnsi="標楷體" w:hint="eastAsia"/>
          <w:sz w:val="28"/>
          <w:szCs w:val="28"/>
        </w:rPr>
      </w:pPr>
      <w:r w:rsidRPr="009642A9">
        <w:rPr>
          <w:rFonts w:ascii="標楷體" w:hAnsi="標楷體" w:hint="eastAsia"/>
          <w:sz w:val="28"/>
          <w:szCs w:val="28"/>
        </w:rPr>
        <w:t>3.為顧及人力規劃之公平性，學員生研究助理獎勵部分，由主持人依評審結果及實際出力程度報請學生總隊簽辦，教職員獎勵部分由主持人自行簽辦。</w:t>
      </w:r>
    </w:p>
    <w:p w:rsidR="009642A9" w:rsidRPr="009642A9" w:rsidRDefault="009642A9" w:rsidP="009642A9">
      <w:pPr>
        <w:pStyle w:val="a3"/>
        <w:spacing w:line="400" w:lineRule="exact"/>
        <w:ind w:leftChars="290" w:left="976" w:hangingChars="100" w:hanging="280"/>
        <w:jc w:val="both"/>
        <w:rPr>
          <w:rFonts w:hint="eastAsia"/>
          <w:bCs/>
          <w:sz w:val="28"/>
          <w:szCs w:val="28"/>
        </w:rPr>
      </w:pPr>
      <w:r w:rsidRPr="009642A9">
        <w:rPr>
          <w:rFonts w:ascii="標楷體" w:hAnsi="標楷體" w:hint="eastAsia"/>
          <w:sz w:val="28"/>
          <w:szCs w:val="28"/>
        </w:rPr>
        <w:t>4.如有申請內政部自行研究獎勵而獲獎者，依</w:t>
      </w:r>
      <w:r w:rsidRPr="009642A9">
        <w:rPr>
          <w:rFonts w:hint="eastAsia"/>
          <w:bCs/>
          <w:sz w:val="28"/>
          <w:szCs w:val="28"/>
        </w:rPr>
        <w:t>內政部推動自行研究發展獎勵作業要點辦理，不得重複敘獎。</w:t>
      </w:r>
    </w:p>
    <w:p w:rsidR="009642A9" w:rsidRPr="009642A9" w:rsidRDefault="009642A9" w:rsidP="009642A9">
      <w:pPr>
        <w:pStyle w:val="a3"/>
        <w:spacing w:line="400" w:lineRule="exact"/>
        <w:ind w:leftChars="290" w:left="976" w:hangingChars="100" w:hanging="280"/>
        <w:jc w:val="both"/>
        <w:rPr>
          <w:rFonts w:ascii="標楷體" w:hAnsi="標楷體" w:hint="eastAsia"/>
          <w:sz w:val="28"/>
          <w:szCs w:val="28"/>
        </w:rPr>
      </w:pPr>
      <w:r w:rsidRPr="009642A9">
        <w:rPr>
          <w:rFonts w:hint="eastAsia"/>
          <w:bCs/>
          <w:sz w:val="28"/>
          <w:szCs w:val="28"/>
        </w:rPr>
        <w:t>5.</w:t>
      </w:r>
      <w:r w:rsidRPr="009642A9">
        <w:rPr>
          <w:rFonts w:ascii="標楷體" w:hAnsi="標楷體" w:hint="eastAsia"/>
          <w:sz w:val="28"/>
          <w:szCs w:val="28"/>
        </w:rPr>
        <w:t>研究報告經發現已獲其他補助、涉抄襲或係已完成之論文，除撤銷補助與獎勵外，並視情節輕重議處研究計畫負責人。</w:t>
      </w:r>
    </w:p>
    <w:p w:rsidR="009642A9" w:rsidRPr="009642A9" w:rsidRDefault="009642A9" w:rsidP="009642A9">
      <w:pPr>
        <w:pStyle w:val="a3"/>
        <w:spacing w:line="400" w:lineRule="exact"/>
        <w:ind w:leftChars="290" w:left="976" w:hangingChars="100" w:hanging="280"/>
        <w:jc w:val="both"/>
        <w:rPr>
          <w:rFonts w:ascii="標楷體" w:hAnsi="標楷體" w:hint="eastAsia"/>
          <w:sz w:val="28"/>
          <w:szCs w:val="28"/>
        </w:rPr>
      </w:pPr>
      <w:r w:rsidRPr="009642A9">
        <w:rPr>
          <w:rFonts w:ascii="標楷體" w:hAnsi="標楷體" w:hint="eastAsia"/>
          <w:sz w:val="28"/>
          <w:szCs w:val="28"/>
        </w:rPr>
        <w:t>6.</w:t>
      </w:r>
      <w:r w:rsidRPr="009642A9">
        <w:rPr>
          <w:rFonts w:ascii="標楷體" w:hAnsi="標楷體" w:hint="eastAsia"/>
          <w:color w:val="auto"/>
          <w:sz w:val="28"/>
          <w:szCs w:val="28"/>
        </w:rPr>
        <w:t>個人及各單位研究績效，均作為年終績效評核之重要參考。</w:t>
      </w:r>
    </w:p>
    <w:p w:rsidR="009642A9" w:rsidRPr="009642A9" w:rsidRDefault="009642A9" w:rsidP="009642A9">
      <w:pPr>
        <w:spacing w:line="400" w:lineRule="exact"/>
        <w:jc w:val="both"/>
        <w:rPr>
          <w:rFonts w:ascii="標楷體" w:hAnsi="標楷體" w:hint="eastAsia"/>
          <w:b/>
          <w:color w:val="auto"/>
          <w:sz w:val="28"/>
          <w:szCs w:val="28"/>
        </w:rPr>
      </w:pPr>
      <w:r w:rsidRPr="009642A9">
        <w:rPr>
          <w:rFonts w:ascii="標楷體" w:hAnsi="標楷體" w:hint="eastAsia"/>
          <w:b/>
          <w:color w:val="auto"/>
          <w:sz w:val="28"/>
          <w:szCs w:val="28"/>
        </w:rPr>
        <w:t>肆、行政支援事項</w:t>
      </w:r>
    </w:p>
    <w:p w:rsidR="009642A9" w:rsidRPr="009642A9" w:rsidRDefault="009642A9" w:rsidP="009642A9">
      <w:pPr>
        <w:spacing w:line="400" w:lineRule="exact"/>
        <w:ind w:leftChars="100" w:left="800" w:hangingChars="200" w:hanging="560"/>
        <w:jc w:val="both"/>
        <w:rPr>
          <w:rFonts w:ascii="標楷體" w:hAnsi="標楷體" w:cs="Tahoma" w:hint="eastAsia"/>
          <w:bCs/>
          <w:color w:val="auto"/>
          <w:kern w:val="0"/>
          <w:sz w:val="28"/>
          <w:szCs w:val="28"/>
        </w:rPr>
      </w:pPr>
      <w:r w:rsidRPr="009642A9">
        <w:rPr>
          <w:rFonts w:ascii="標楷體" w:hAnsi="標楷體" w:hint="eastAsia"/>
          <w:color w:val="auto"/>
          <w:sz w:val="28"/>
          <w:szCs w:val="28"/>
        </w:rPr>
        <w:t>一、「</w:t>
      </w:r>
      <w:r w:rsidRPr="009642A9">
        <w:rPr>
          <w:rFonts w:ascii="標楷體" w:hAnsi="標楷體" w:cs="Tahoma" w:hint="eastAsia"/>
          <w:bCs/>
          <w:kern w:val="0"/>
          <w:sz w:val="28"/>
          <w:szCs w:val="28"/>
        </w:rPr>
        <w:t>計畫辦公室」設於行政警察科，</w:t>
      </w:r>
      <w:r w:rsidRPr="009642A9">
        <w:rPr>
          <w:rFonts w:ascii="標楷體" w:hAnsi="標楷體" w:cs="Tahoma" w:hint="eastAsia"/>
          <w:bCs/>
          <w:color w:val="FF0000"/>
          <w:kern w:val="0"/>
          <w:sz w:val="28"/>
          <w:szCs w:val="28"/>
        </w:rPr>
        <w:t>置執行秘書(兼任)一人，並指定計畫助理(兼任)一人共同執行，期末併案予以從優獎勵。</w:t>
      </w:r>
    </w:p>
    <w:p w:rsidR="009642A9" w:rsidRPr="009642A9" w:rsidRDefault="009642A9" w:rsidP="009642A9">
      <w:pPr>
        <w:spacing w:line="400" w:lineRule="exact"/>
        <w:ind w:leftChars="100" w:left="800" w:hangingChars="200" w:hanging="560"/>
        <w:jc w:val="both"/>
        <w:rPr>
          <w:rFonts w:ascii="標楷體" w:hAnsi="標楷體" w:hint="eastAsia"/>
          <w:color w:val="auto"/>
          <w:sz w:val="28"/>
          <w:szCs w:val="28"/>
        </w:rPr>
      </w:pPr>
      <w:r w:rsidRPr="009642A9">
        <w:rPr>
          <w:rFonts w:ascii="標楷體" w:hAnsi="標楷體" w:cs="Tahoma" w:hint="eastAsia"/>
          <w:bCs/>
          <w:color w:val="auto"/>
          <w:kern w:val="0"/>
          <w:sz w:val="28"/>
          <w:szCs w:val="28"/>
        </w:rPr>
        <w:t>二、</w:t>
      </w:r>
      <w:r w:rsidRPr="009642A9">
        <w:rPr>
          <w:rFonts w:ascii="標楷體" w:hAnsi="標楷體" w:hint="eastAsia"/>
          <w:color w:val="auto"/>
          <w:sz w:val="28"/>
          <w:szCs w:val="28"/>
        </w:rPr>
        <w:t>各級參與研究人員(學員生於不影響正課情形下)，於研究期間，每週公假四小時，俾利執行本案，請假程序應會請計畫主持人簽認。</w:t>
      </w:r>
    </w:p>
    <w:p w:rsidR="009642A9" w:rsidRPr="009642A9" w:rsidRDefault="009642A9" w:rsidP="009642A9">
      <w:pPr>
        <w:spacing w:line="400" w:lineRule="exact"/>
        <w:ind w:leftChars="100" w:left="800" w:hangingChars="200" w:hanging="560"/>
        <w:jc w:val="both"/>
        <w:rPr>
          <w:rFonts w:ascii="標楷體" w:hAnsi="標楷體" w:hint="eastAsia"/>
          <w:color w:val="auto"/>
          <w:sz w:val="28"/>
          <w:szCs w:val="28"/>
        </w:rPr>
      </w:pPr>
      <w:r w:rsidRPr="009642A9">
        <w:rPr>
          <w:rFonts w:ascii="標楷體" w:hAnsi="標楷體" w:hint="eastAsia"/>
          <w:color w:val="auto"/>
          <w:sz w:val="28"/>
          <w:szCs w:val="28"/>
        </w:rPr>
        <w:t>三、</w:t>
      </w:r>
      <w:r w:rsidRPr="009642A9">
        <w:rPr>
          <w:rFonts w:ascii="標楷體" w:hAnsi="標楷體" w:cs="標楷體" w:hint="eastAsia"/>
          <w:color w:val="auto"/>
          <w:kern w:val="0"/>
          <w:sz w:val="28"/>
          <w:szCs w:val="28"/>
        </w:rPr>
        <w:t>研究計畫應由主持人負責執行，擇定研究案會議時間，學員生研究助理不得與正課衝突，並應事先報請學生總隊備查</w:t>
      </w:r>
      <w:r w:rsidRPr="009642A9">
        <w:rPr>
          <w:rFonts w:ascii="標楷體" w:hAnsi="標楷體" w:hint="eastAsia"/>
          <w:color w:val="auto"/>
          <w:sz w:val="28"/>
          <w:szCs w:val="28"/>
        </w:rPr>
        <w:t>。</w:t>
      </w:r>
    </w:p>
    <w:p w:rsidR="009642A9" w:rsidRPr="009642A9" w:rsidRDefault="009642A9" w:rsidP="009642A9">
      <w:pPr>
        <w:spacing w:line="400" w:lineRule="exact"/>
        <w:ind w:leftChars="100" w:left="800" w:hangingChars="200" w:hanging="560"/>
        <w:jc w:val="both"/>
        <w:rPr>
          <w:rFonts w:ascii="標楷體" w:hAnsi="標楷體" w:hint="eastAsia"/>
          <w:color w:val="auto"/>
          <w:sz w:val="28"/>
          <w:szCs w:val="28"/>
        </w:rPr>
      </w:pPr>
      <w:r w:rsidRPr="009642A9">
        <w:rPr>
          <w:rFonts w:ascii="標楷體" w:hAnsi="標楷體" w:hint="eastAsia"/>
          <w:color w:val="auto"/>
          <w:sz w:val="28"/>
          <w:szCs w:val="28"/>
        </w:rPr>
        <w:t>四、</w:t>
      </w:r>
      <w:r w:rsidRPr="009642A9">
        <w:rPr>
          <w:rFonts w:ascii="標楷體" w:hAnsi="標楷體" w:cs="標楷體" w:hint="eastAsia"/>
          <w:kern w:val="0"/>
          <w:sz w:val="28"/>
          <w:szCs w:val="28"/>
        </w:rPr>
        <w:t>各案研究助理之招募、資料建檔公差之派遣、以學員生作為</w:t>
      </w:r>
      <w:r w:rsidRPr="009642A9">
        <w:rPr>
          <w:rFonts w:ascii="標楷體" w:hAnsi="標楷體" w:hint="eastAsia"/>
          <w:color w:val="auto"/>
          <w:sz w:val="28"/>
          <w:szCs w:val="28"/>
        </w:rPr>
        <w:t>實證調查對象等</w:t>
      </w:r>
      <w:r w:rsidRPr="009642A9">
        <w:rPr>
          <w:rFonts w:ascii="標楷體" w:hAnsi="標楷體" w:cs="標楷體" w:hint="eastAsia"/>
          <w:kern w:val="0"/>
          <w:sz w:val="28"/>
          <w:szCs w:val="28"/>
        </w:rPr>
        <w:t>，請學生總隊協助之。</w:t>
      </w:r>
    </w:p>
    <w:p w:rsidR="009642A9" w:rsidRPr="009642A9" w:rsidRDefault="009642A9" w:rsidP="009642A9">
      <w:pPr>
        <w:spacing w:line="400" w:lineRule="exact"/>
        <w:ind w:leftChars="100" w:left="800" w:hangingChars="200" w:hanging="560"/>
        <w:jc w:val="both"/>
        <w:rPr>
          <w:rFonts w:ascii="標楷體" w:hAnsi="標楷體" w:hint="eastAsia"/>
          <w:bCs/>
          <w:sz w:val="28"/>
          <w:szCs w:val="28"/>
        </w:rPr>
      </w:pPr>
      <w:r w:rsidRPr="009642A9">
        <w:rPr>
          <w:rFonts w:ascii="標楷體" w:hAnsi="標楷體" w:hint="eastAsia"/>
          <w:color w:val="auto"/>
          <w:sz w:val="28"/>
          <w:szCs w:val="28"/>
        </w:rPr>
        <w:t>五、</w:t>
      </w:r>
      <w:r w:rsidRPr="009642A9">
        <w:rPr>
          <w:rFonts w:ascii="標楷體" w:hAnsi="標楷體" w:cs="Tahoma" w:hint="eastAsia"/>
          <w:bCs/>
          <w:color w:val="auto"/>
          <w:kern w:val="0"/>
          <w:sz w:val="28"/>
          <w:szCs w:val="28"/>
        </w:rPr>
        <w:t>研究方法研習會視同教官師年度講習，授課教師並支給講座鐘點費。另計畫諮詢委員會</w:t>
      </w:r>
      <w:r w:rsidRPr="009642A9">
        <w:rPr>
          <w:rFonts w:ascii="標楷體" w:hAnsi="標楷體" w:hint="eastAsia"/>
          <w:bCs/>
          <w:sz w:val="28"/>
          <w:szCs w:val="28"/>
        </w:rPr>
        <w:t>委員</w:t>
      </w:r>
      <w:r w:rsidRPr="009642A9">
        <w:rPr>
          <w:rFonts w:ascii="標楷體" w:hAnsi="標楷體" w:hint="eastAsia"/>
          <w:color w:val="auto"/>
          <w:sz w:val="28"/>
          <w:szCs w:val="28"/>
        </w:rPr>
        <w:t>如有</w:t>
      </w:r>
      <w:r w:rsidRPr="009642A9">
        <w:rPr>
          <w:rFonts w:ascii="標楷體" w:hAnsi="標楷體" w:hint="eastAsia"/>
          <w:bCs/>
          <w:sz w:val="28"/>
          <w:szCs w:val="28"/>
        </w:rPr>
        <w:t>聘請校外專家學者擔任，依會議出席情形，按本校規定支給出席費。</w:t>
      </w:r>
    </w:p>
    <w:p w:rsidR="009642A9" w:rsidRPr="009642A9" w:rsidRDefault="009642A9" w:rsidP="009642A9">
      <w:pPr>
        <w:spacing w:line="400" w:lineRule="exact"/>
        <w:ind w:leftChars="100" w:left="800" w:hangingChars="200" w:hanging="560"/>
        <w:jc w:val="both"/>
        <w:rPr>
          <w:rFonts w:ascii="標楷體" w:hAnsi="標楷體" w:hint="eastAsia"/>
          <w:color w:val="auto"/>
          <w:sz w:val="28"/>
          <w:szCs w:val="28"/>
        </w:rPr>
      </w:pPr>
      <w:r w:rsidRPr="009642A9">
        <w:rPr>
          <w:rFonts w:ascii="標楷體" w:hAnsi="標楷體" w:hint="eastAsia"/>
          <w:bCs/>
          <w:sz w:val="28"/>
          <w:szCs w:val="28"/>
        </w:rPr>
        <w:t>六、</w:t>
      </w:r>
      <w:r w:rsidRPr="009642A9">
        <w:rPr>
          <w:rFonts w:ascii="標楷體" w:hAnsi="標楷體" w:hint="eastAsia"/>
          <w:color w:val="auto"/>
          <w:sz w:val="28"/>
          <w:szCs w:val="28"/>
        </w:rPr>
        <w:t>其他行政支援事項悉依本校各業務相單位依權責配合辦理。</w:t>
      </w:r>
    </w:p>
    <w:p w:rsidR="009642A9" w:rsidRPr="009642A9" w:rsidRDefault="009642A9" w:rsidP="009642A9">
      <w:pPr>
        <w:widowControl/>
        <w:shd w:val="clear" w:color="auto" w:fill="FFFFFF"/>
        <w:spacing w:line="400" w:lineRule="exact"/>
        <w:jc w:val="both"/>
        <w:rPr>
          <w:rFonts w:ascii="標楷體" w:hAnsi="標楷體" w:hint="eastAsia"/>
          <w:bCs/>
          <w:color w:val="auto"/>
          <w:sz w:val="28"/>
          <w:szCs w:val="28"/>
        </w:rPr>
      </w:pPr>
      <w:r w:rsidRPr="009642A9">
        <w:rPr>
          <w:rFonts w:ascii="標楷體" w:hAnsi="標楷體" w:hint="eastAsia"/>
          <w:b/>
          <w:bCs/>
          <w:color w:val="auto"/>
          <w:sz w:val="28"/>
          <w:szCs w:val="28"/>
        </w:rPr>
        <w:t>伍、</w:t>
      </w:r>
      <w:r w:rsidRPr="009642A9">
        <w:rPr>
          <w:rFonts w:ascii="標楷體" w:hAnsi="標楷體" w:cs="Tahoma" w:hint="eastAsia"/>
          <w:b/>
          <w:color w:val="auto"/>
          <w:kern w:val="0"/>
          <w:sz w:val="28"/>
          <w:szCs w:val="28"/>
        </w:rPr>
        <w:t>附則</w:t>
      </w:r>
      <w:r w:rsidRPr="009642A9">
        <w:rPr>
          <w:rFonts w:ascii="標楷體" w:hAnsi="標楷體" w:cs="Tahoma" w:hint="eastAsia"/>
          <w:color w:val="auto"/>
          <w:kern w:val="0"/>
          <w:sz w:val="28"/>
          <w:szCs w:val="28"/>
        </w:rPr>
        <w:t>：</w:t>
      </w:r>
      <w:r w:rsidRPr="009642A9">
        <w:rPr>
          <w:rFonts w:ascii="Arial" w:hAnsi="Arial" w:cs="Arial"/>
          <w:sz w:val="28"/>
          <w:szCs w:val="28"/>
        </w:rPr>
        <w:t>本計畫如有未盡事宜得隨時補充或修訂之</w:t>
      </w:r>
      <w:r w:rsidRPr="009642A9">
        <w:rPr>
          <w:rFonts w:ascii="標楷體" w:hAnsi="標楷體" w:cs="Tahoma" w:hint="eastAsia"/>
          <w:kern w:val="0"/>
          <w:sz w:val="28"/>
          <w:szCs w:val="28"/>
        </w:rPr>
        <w:t>。</w:t>
      </w:r>
    </w:p>
    <w:p w:rsidR="00C239EA" w:rsidRPr="009642A9" w:rsidRDefault="00C239EA" w:rsidP="009642A9">
      <w:pPr>
        <w:spacing w:after="90"/>
        <w:rPr>
          <w:rFonts w:hint="eastAsia"/>
        </w:rPr>
      </w:pPr>
    </w:p>
    <w:sectPr w:rsidR="00C239EA" w:rsidRPr="009642A9" w:rsidSect="009642A9">
      <w:footerReference w:type="even" r:id="rId7"/>
      <w:footerReference w:type="default" r:id="rId8"/>
      <w:pgSz w:w="11906" w:h="16838" w:code="9"/>
      <w:pgMar w:top="1440" w:right="1474" w:bottom="1440" w:left="1588" w:header="851" w:footer="992" w:gutter="17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400B" w:rsidRDefault="0060400B">
      <w:r>
        <w:separator/>
      </w:r>
    </w:p>
  </w:endnote>
  <w:endnote w:type="continuationSeparator" w:id="0">
    <w:p w:rsidR="0060400B" w:rsidRDefault="00604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UnicodeMS">
    <w:altName w:val="細明體"/>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2A9" w:rsidRDefault="009642A9" w:rsidP="009642A9">
    <w:pPr>
      <w:pStyle w:val="a4"/>
      <w:framePr w:wrap="around" w:vAnchor="text" w:hAnchor="margin" w:xAlign="outside" w:y="1"/>
      <w:rPr>
        <w:rStyle w:val="a5"/>
      </w:rPr>
    </w:pPr>
    <w:r>
      <w:rPr>
        <w:rStyle w:val="a5"/>
      </w:rPr>
      <w:fldChar w:fldCharType="begin"/>
    </w:r>
    <w:r>
      <w:rPr>
        <w:rStyle w:val="a5"/>
      </w:rPr>
      <w:instrText xml:space="preserve">PAGE  </w:instrText>
    </w:r>
    <w:r>
      <w:rPr>
        <w:rStyle w:val="a5"/>
      </w:rPr>
      <w:fldChar w:fldCharType="end"/>
    </w:r>
  </w:p>
  <w:p w:rsidR="009642A9" w:rsidRDefault="009642A9" w:rsidP="009642A9">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2A9" w:rsidRDefault="009642A9" w:rsidP="009642A9">
    <w:pPr>
      <w:pStyle w:val="a4"/>
      <w:framePr w:wrap="around" w:vAnchor="text" w:hAnchor="margin" w:xAlign="outside" w:y="1"/>
      <w:rPr>
        <w:rStyle w:val="a5"/>
      </w:rPr>
    </w:pPr>
    <w:r>
      <w:rPr>
        <w:rStyle w:val="a5"/>
      </w:rPr>
      <w:fldChar w:fldCharType="begin"/>
    </w:r>
    <w:r>
      <w:rPr>
        <w:rStyle w:val="a5"/>
      </w:rPr>
      <w:instrText xml:space="preserve">PAGE  </w:instrText>
    </w:r>
    <w:r>
      <w:rPr>
        <w:rStyle w:val="a5"/>
      </w:rPr>
      <w:fldChar w:fldCharType="separate"/>
    </w:r>
    <w:r w:rsidR="00DA5847">
      <w:rPr>
        <w:rStyle w:val="a5"/>
        <w:noProof/>
      </w:rPr>
      <w:t>5</w:t>
    </w:r>
    <w:r>
      <w:rPr>
        <w:rStyle w:val="a5"/>
      </w:rPr>
      <w:fldChar w:fldCharType="end"/>
    </w:r>
  </w:p>
  <w:p w:rsidR="009642A9" w:rsidRDefault="009642A9" w:rsidP="009642A9">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400B" w:rsidRDefault="0060400B">
      <w:r>
        <w:separator/>
      </w:r>
    </w:p>
  </w:footnote>
  <w:footnote w:type="continuationSeparator" w:id="0">
    <w:p w:rsidR="0060400B" w:rsidRDefault="006040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778"/>
    <w:rsid w:val="000032FD"/>
    <w:rsid w:val="00005A9F"/>
    <w:rsid w:val="000069DC"/>
    <w:rsid w:val="00007D2C"/>
    <w:rsid w:val="000101F6"/>
    <w:rsid w:val="00014E9D"/>
    <w:rsid w:val="00016674"/>
    <w:rsid w:val="00017206"/>
    <w:rsid w:val="0001774A"/>
    <w:rsid w:val="00021235"/>
    <w:rsid w:val="00021A88"/>
    <w:rsid w:val="00024AD6"/>
    <w:rsid w:val="00025BB8"/>
    <w:rsid w:val="00027216"/>
    <w:rsid w:val="00027E2D"/>
    <w:rsid w:val="00032B42"/>
    <w:rsid w:val="000372C7"/>
    <w:rsid w:val="00041AE8"/>
    <w:rsid w:val="00042391"/>
    <w:rsid w:val="0004568B"/>
    <w:rsid w:val="000457FD"/>
    <w:rsid w:val="00050478"/>
    <w:rsid w:val="00052153"/>
    <w:rsid w:val="00054B03"/>
    <w:rsid w:val="000571E2"/>
    <w:rsid w:val="000619EE"/>
    <w:rsid w:val="00065546"/>
    <w:rsid w:val="00066161"/>
    <w:rsid w:val="00067347"/>
    <w:rsid w:val="000673AC"/>
    <w:rsid w:val="00067C64"/>
    <w:rsid w:val="000706F9"/>
    <w:rsid w:val="0007077F"/>
    <w:rsid w:val="00071217"/>
    <w:rsid w:val="0007131E"/>
    <w:rsid w:val="000752EB"/>
    <w:rsid w:val="000753C7"/>
    <w:rsid w:val="00075CA1"/>
    <w:rsid w:val="00076EB7"/>
    <w:rsid w:val="00077095"/>
    <w:rsid w:val="000800EA"/>
    <w:rsid w:val="00081405"/>
    <w:rsid w:val="000844DA"/>
    <w:rsid w:val="00084C5F"/>
    <w:rsid w:val="0008578C"/>
    <w:rsid w:val="00086EFD"/>
    <w:rsid w:val="00090D50"/>
    <w:rsid w:val="00091855"/>
    <w:rsid w:val="00091FD8"/>
    <w:rsid w:val="00094B6B"/>
    <w:rsid w:val="00096790"/>
    <w:rsid w:val="000971FE"/>
    <w:rsid w:val="000A26FA"/>
    <w:rsid w:val="000A5AA8"/>
    <w:rsid w:val="000A5EED"/>
    <w:rsid w:val="000A5F1D"/>
    <w:rsid w:val="000A60F5"/>
    <w:rsid w:val="000A7C25"/>
    <w:rsid w:val="000B073D"/>
    <w:rsid w:val="000B1D8F"/>
    <w:rsid w:val="000B2EAB"/>
    <w:rsid w:val="000B5E3B"/>
    <w:rsid w:val="000C174A"/>
    <w:rsid w:val="000C1B2F"/>
    <w:rsid w:val="000D0E0E"/>
    <w:rsid w:val="000D3815"/>
    <w:rsid w:val="000D4558"/>
    <w:rsid w:val="000D66E1"/>
    <w:rsid w:val="000E03A2"/>
    <w:rsid w:val="000E05DD"/>
    <w:rsid w:val="000E2BB1"/>
    <w:rsid w:val="000E72A3"/>
    <w:rsid w:val="000E782E"/>
    <w:rsid w:val="000F1AB3"/>
    <w:rsid w:val="000F5D19"/>
    <w:rsid w:val="000F6F6A"/>
    <w:rsid w:val="001028A9"/>
    <w:rsid w:val="00104D03"/>
    <w:rsid w:val="00106AEC"/>
    <w:rsid w:val="001145E4"/>
    <w:rsid w:val="00115ABB"/>
    <w:rsid w:val="0011781A"/>
    <w:rsid w:val="00120E59"/>
    <w:rsid w:val="00122AF0"/>
    <w:rsid w:val="00122F3B"/>
    <w:rsid w:val="00124938"/>
    <w:rsid w:val="001274C3"/>
    <w:rsid w:val="0013167E"/>
    <w:rsid w:val="001323D8"/>
    <w:rsid w:val="001366A0"/>
    <w:rsid w:val="0014115D"/>
    <w:rsid w:val="00141175"/>
    <w:rsid w:val="00143E58"/>
    <w:rsid w:val="00144AA9"/>
    <w:rsid w:val="00145458"/>
    <w:rsid w:val="00151046"/>
    <w:rsid w:val="001519A5"/>
    <w:rsid w:val="00154DC6"/>
    <w:rsid w:val="00156F43"/>
    <w:rsid w:val="00157F6A"/>
    <w:rsid w:val="00160005"/>
    <w:rsid w:val="00162426"/>
    <w:rsid w:val="00162A55"/>
    <w:rsid w:val="00163D19"/>
    <w:rsid w:val="00166F66"/>
    <w:rsid w:val="00167C0F"/>
    <w:rsid w:val="00170FAC"/>
    <w:rsid w:val="00171E17"/>
    <w:rsid w:val="0017778A"/>
    <w:rsid w:val="001825BB"/>
    <w:rsid w:val="00185A09"/>
    <w:rsid w:val="00187450"/>
    <w:rsid w:val="0019286F"/>
    <w:rsid w:val="00195589"/>
    <w:rsid w:val="00195FAF"/>
    <w:rsid w:val="001A01B0"/>
    <w:rsid w:val="001A1483"/>
    <w:rsid w:val="001A2DF8"/>
    <w:rsid w:val="001A5763"/>
    <w:rsid w:val="001A65B0"/>
    <w:rsid w:val="001B48D7"/>
    <w:rsid w:val="001B779C"/>
    <w:rsid w:val="001C1275"/>
    <w:rsid w:val="001C38F9"/>
    <w:rsid w:val="001C6DBA"/>
    <w:rsid w:val="001C74AF"/>
    <w:rsid w:val="001C7832"/>
    <w:rsid w:val="001C7B5E"/>
    <w:rsid w:val="001D290D"/>
    <w:rsid w:val="001E1998"/>
    <w:rsid w:val="001E224F"/>
    <w:rsid w:val="001E5509"/>
    <w:rsid w:val="001F0CA8"/>
    <w:rsid w:val="001F7536"/>
    <w:rsid w:val="00200811"/>
    <w:rsid w:val="0020314C"/>
    <w:rsid w:val="0020326A"/>
    <w:rsid w:val="002032CD"/>
    <w:rsid w:val="00204C25"/>
    <w:rsid w:val="002103D2"/>
    <w:rsid w:val="00213BBC"/>
    <w:rsid w:val="0021523F"/>
    <w:rsid w:val="002173D8"/>
    <w:rsid w:val="00220614"/>
    <w:rsid w:val="0022082E"/>
    <w:rsid w:val="00221A5E"/>
    <w:rsid w:val="00225A2B"/>
    <w:rsid w:val="00226307"/>
    <w:rsid w:val="00230009"/>
    <w:rsid w:val="0023016C"/>
    <w:rsid w:val="0023115B"/>
    <w:rsid w:val="00231B92"/>
    <w:rsid w:val="0023637D"/>
    <w:rsid w:val="00236CC9"/>
    <w:rsid w:val="00237345"/>
    <w:rsid w:val="00237D2D"/>
    <w:rsid w:val="00245FD2"/>
    <w:rsid w:val="00247F13"/>
    <w:rsid w:val="002603A4"/>
    <w:rsid w:val="002617F2"/>
    <w:rsid w:val="002638A8"/>
    <w:rsid w:val="00265DC5"/>
    <w:rsid w:val="00272204"/>
    <w:rsid w:val="00274DF9"/>
    <w:rsid w:val="002809C5"/>
    <w:rsid w:val="00281759"/>
    <w:rsid w:val="002824DE"/>
    <w:rsid w:val="002833F0"/>
    <w:rsid w:val="00283927"/>
    <w:rsid w:val="00287568"/>
    <w:rsid w:val="00291CB7"/>
    <w:rsid w:val="002956C6"/>
    <w:rsid w:val="00297255"/>
    <w:rsid w:val="002A2140"/>
    <w:rsid w:val="002A220F"/>
    <w:rsid w:val="002A2A28"/>
    <w:rsid w:val="002A2F5F"/>
    <w:rsid w:val="002A3530"/>
    <w:rsid w:val="002A42E7"/>
    <w:rsid w:val="002A44FA"/>
    <w:rsid w:val="002A5532"/>
    <w:rsid w:val="002A641C"/>
    <w:rsid w:val="002A6C44"/>
    <w:rsid w:val="002B0DA4"/>
    <w:rsid w:val="002B2876"/>
    <w:rsid w:val="002B4AC4"/>
    <w:rsid w:val="002B579D"/>
    <w:rsid w:val="002B5873"/>
    <w:rsid w:val="002B599E"/>
    <w:rsid w:val="002B6D4D"/>
    <w:rsid w:val="002B7D8D"/>
    <w:rsid w:val="002C2A2A"/>
    <w:rsid w:val="002C3365"/>
    <w:rsid w:val="002C3EB6"/>
    <w:rsid w:val="002C4188"/>
    <w:rsid w:val="002D124C"/>
    <w:rsid w:val="002D1B9F"/>
    <w:rsid w:val="002D3C1B"/>
    <w:rsid w:val="002E5C9C"/>
    <w:rsid w:val="002E6B65"/>
    <w:rsid w:val="002E7B64"/>
    <w:rsid w:val="002F2B00"/>
    <w:rsid w:val="002F4366"/>
    <w:rsid w:val="002F4955"/>
    <w:rsid w:val="002F677D"/>
    <w:rsid w:val="002F6E8D"/>
    <w:rsid w:val="00304E9D"/>
    <w:rsid w:val="0030637B"/>
    <w:rsid w:val="00311171"/>
    <w:rsid w:val="00313170"/>
    <w:rsid w:val="003135D3"/>
    <w:rsid w:val="003152B3"/>
    <w:rsid w:val="00315AF2"/>
    <w:rsid w:val="00316FEA"/>
    <w:rsid w:val="00322F7A"/>
    <w:rsid w:val="00325ED5"/>
    <w:rsid w:val="003308D4"/>
    <w:rsid w:val="00331076"/>
    <w:rsid w:val="0033609F"/>
    <w:rsid w:val="00337DD6"/>
    <w:rsid w:val="003447C4"/>
    <w:rsid w:val="00344802"/>
    <w:rsid w:val="00351AF6"/>
    <w:rsid w:val="00352CFB"/>
    <w:rsid w:val="00354B7A"/>
    <w:rsid w:val="003565FC"/>
    <w:rsid w:val="0036060C"/>
    <w:rsid w:val="00361413"/>
    <w:rsid w:val="003619C5"/>
    <w:rsid w:val="00361CFD"/>
    <w:rsid w:val="00361E43"/>
    <w:rsid w:val="003622C4"/>
    <w:rsid w:val="00362DBB"/>
    <w:rsid w:val="0037240D"/>
    <w:rsid w:val="003750A1"/>
    <w:rsid w:val="003770F2"/>
    <w:rsid w:val="00383B02"/>
    <w:rsid w:val="0038459C"/>
    <w:rsid w:val="00386A6C"/>
    <w:rsid w:val="00390979"/>
    <w:rsid w:val="00392731"/>
    <w:rsid w:val="003949A0"/>
    <w:rsid w:val="00395B87"/>
    <w:rsid w:val="003A35A7"/>
    <w:rsid w:val="003A6C32"/>
    <w:rsid w:val="003A6F36"/>
    <w:rsid w:val="003C13CE"/>
    <w:rsid w:val="003C2D17"/>
    <w:rsid w:val="003C4369"/>
    <w:rsid w:val="003C6BE4"/>
    <w:rsid w:val="003C79FD"/>
    <w:rsid w:val="003C7AD6"/>
    <w:rsid w:val="003D40BE"/>
    <w:rsid w:val="003D44ED"/>
    <w:rsid w:val="003D46B5"/>
    <w:rsid w:val="003E074E"/>
    <w:rsid w:val="003E166B"/>
    <w:rsid w:val="003E167B"/>
    <w:rsid w:val="003E1FCC"/>
    <w:rsid w:val="003E70FB"/>
    <w:rsid w:val="003F45A2"/>
    <w:rsid w:val="003F4DA2"/>
    <w:rsid w:val="003F5FCB"/>
    <w:rsid w:val="003F791C"/>
    <w:rsid w:val="00400333"/>
    <w:rsid w:val="00400A8B"/>
    <w:rsid w:val="00401174"/>
    <w:rsid w:val="00401E46"/>
    <w:rsid w:val="0040479B"/>
    <w:rsid w:val="004059A3"/>
    <w:rsid w:val="00406799"/>
    <w:rsid w:val="00406DDB"/>
    <w:rsid w:val="00412A4C"/>
    <w:rsid w:val="00412A68"/>
    <w:rsid w:val="00413267"/>
    <w:rsid w:val="00413AB4"/>
    <w:rsid w:val="00417397"/>
    <w:rsid w:val="00421EBD"/>
    <w:rsid w:val="0042388C"/>
    <w:rsid w:val="00424D5C"/>
    <w:rsid w:val="004266F9"/>
    <w:rsid w:val="00426CD4"/>
    <w:rsid w:val="004306C3"/>
    <w:rsid w:val="00435ADD"/>
    <w:rsid w:val="0044025F"/>
    <w:rsid w:val="00440812"/>
    <w:rsid w:val="0044232F"/>
    <w:rsid w:val="004437C1"/>
    <w:rsid w:val="004443A2"/>
    <w:rsid w:val="00445213"/>
    <w:rsid w:val="00450066"/>
    <w:rsid w:val="004503AF"/>
    <w:rsid w:val="0045446A"/>
    <w:rsid w:val="00455F93"/>
    <w:rsid w:val="00457AA4"/>
    <w:rsid w:val="00461F86"/>
    <w:rsid w:val="00462BE9"/>
    <w:rsid w:val="00462D7F"/>
    <w:rsid w:val="00463354"/>
    <w:rsid w:val="00466031"/>
    <w:rsid w:val="0047007E"/>
    <w:rsid w:val="004707FF"/>
    <w:rsid w:val="00471B56"/>
    <w:rsid w:val="00472F42"/>
    <w:rsid w:val="00474600"/>
    <w:rsid w:val="004770BD"/>
    <w:rsid w:val="00477C96"/>
    <w:rsid w:val="004808D3"/>
    <w:rsid w:val="004849B9"/>
    <w:rsid w:val="00484C11"/>
    <w:rsid w:val="00487824"/>
    <w:rsid w:val="004907B4"/>
    <w:rsid w:val="0049087E"/>
    <w:rsid w:val="00490BA4"/>
    <w:rsid w:val="00492568"/>
    <w:rsid w:val="00492876"/>
    <w:rsid w:val="004933B1"/>
    <w:rsid w:val="00493890"/>
    <w:rsid w:val="00494307"/>
    <w:rsid w:val="0049790F"/>
    <w:rsid w:val="004A3D38"/>
    <w:rsid w:val="004A5871"/>
    <w:rsid w:val="004A5FA9"/>
    <w:rsid w:val="004B1467"/>
    <w:rsid w:val="004B23BC"/>
    <w:rsid w:val="004B5530"/>
    <w:rsid w:val="004B6A35"/>
    <w:rsid w:val="004B75CC"/>
    <w:rsid w:val="004C0B01"/>
    <w:rsid w:val="004C123F"/>
    <w:rsid w:val="004C19CB"/>
    <w:rsid w:val="004C64A1"/>
    <w:rsid w:val="004D157E"/>
    <w:rsid w:val="004D3CE8"/>
    <w:rsid w:val="004D65A5"/>
    <w:rsid w:val="004D735D"/>
    <w:rsid w:val="004E2BEC"/>
    <w:rsid w:val="004E59F2"/>
    <w:rsid w:val="004E5E03"/>
    <w:rsid w:val="004E6BC7"/>
    <w:rsid w:val="004F16FE"/>
    <w:rsid w:val="004F1A38"/>
    <w:rsid w:val="004F3A15"/>
    <w:rsid w:val="004F3B3E"/>
    <w:rsid w:val="004F78BD"/>
    <w:rsid w:val="00501F64"/>
    <w:rsid w:val="0050238D"/>
    <w:rsid w:val="00502702"/>
    <w:rsid w:val="005053D9"/>
    <w:rsid w:val="005068CB"/>
    <w:rsid w:val="00506CDD"/>
    <w:rsid w:val="00511BDF"/>
    <w:rsid w:val="00512578"/>
    <w:rsid w:val="00517213"/>
    <w:rsid w:val="00520195"/>
    <w:rsid w:val="0052169A"/>
    <w:rsid w:val="00523311"/>
    <w:rsid w:val="005268EB"/>
    <w:rsid w:val="00534377"/>
    <w:rsid w:val="00536909"/>
    <w:rsid w:val="005514FF"/>
    <w:rsid w:val="00555059"/>
    <w:rsid w:val="005565B1"/>
    <w:rsid w:val="00556DD7"/>
    <w:rsid w:val="0056060D"/>
    <w:rsid w:val="005656A4"/>
    <w:rsid w:val="005675CA"/>
    <w:rsid w:val="00572F1E"/>
    <w:rsid w:val="00573542"/>
    <w:rsid w:val="00574171"/>
    <w:rsid w:val="00577996"/>
    <w:rsid w:val="00581435"/>
    <w:rsid w:val="005828C6"/>
    <w:rsid w:val="00583D3A"/>
    <w:rsid w:val="00584ED3"/>
    <w:rsid w:val="005857C6"/>
    <w:rsid w:val="0059740D"/>
    <w:rsid w:val="005A051A"/>
    <w:rsid w:val="005A1597"/>
    <w:rsid w:val="005A4E4F"/>
    <w:rsid w:val="005B42D8"/>
    <w:rsid w:val="005B507F"/>
    <w:rsid w:val="005B549B"/>
    <w:rsid w:val="005C3B0A"/>
    <w:rsid w:val="005C3DDF"/>
    <w:rsid w:val="005C6E98"/>
    <w:rsid w:val="005D6069"/>
    <w:rsid w:val="005D718C"/>
    <w:rsid w:val="005D721F"/>
    <w:rsid w:val="005D7876"/>
    <w:rsid w:val="005E0625"/>
    <w:rsid w:val="005F2C07"/>
    <w:rsid w:val="005F3A02"/>
    <w:rsid w:val="005F45DC"/>
    <w:rsid w:val="005F53F8"/>
    <w:rsid w:val="005F5917"/>
    <w:rsid w:val="005F5A25"/>
    <w:rsid w:val="005F6DC2"/>
    <w:rsid w:val="006004AD"/>
    <w:rsid w:val="00600F27"/>
    <w:rsid w:val="0060400B"/>
    <w:rsid w:val="00604012"/>
    <w:rsid w:val="00605BF7"/>
    <w:rsid w:val="00606513"/>
    <w:rsid w:val="00610FB0"/>
    <w:rsid w:val="006119FF"/>
    <w:rsid w:val="00613A37"/>
    <w:rsid w:val="00614167"/>
    <w:rsid w:val="006160E8"/>
    <w:rsid w:val="0061621B"/>
    <w:rsid w:val="00616317"/>
    <w:rsid w:val="0061651A"/>
    <w:rsid w:val="006178F4"/>
    <w:rsid w:val="0062056C"/>
    <w:rsid w:val="00620699"/>
    <w:rsid w:val="0062197C"/>
    <w:rsid w:val="00621E3F"/>
    <w:rsid w:val="00625773"/>
    <w:rsid w:val="006264D2"/>
    <w:rsid w:val="00627E52"/>
    <w:rsid w:val="00631AA8"/>
    <w:rsid w:val="0063491C"/>
    <w:rsid w:val="00637055"/>
    <w:rsid w:val="00642CE7"/>
    <w:rsid w:val="00647282"/>
    <w:rsid w:val="00650C02"/>
    <w:rsid w:val="0065191C"/>
    <w:rsid w:val="00651ABC"/>
    <w:rsid w:val="00651C2C"/>
    <w:rsid w:val="0065282A"/>
    <w:rsid w:val="00652EB0"/>
    <w:rsid w:val="00656EA0"/>
    <w:rsid w:val="00657219"/>
    <w:rsid w:val="00663137"/>
    <w:rsid w:val="006642A3"/>
    <w:rsid w:val="0066594B"/>
    <w:rsid w:val="00667A89"/>
    <w:rsid w:val="00667E4E"/>
    <w:rsid w:val="006713C9"/>
    <w:rsid w:val="00672953"/>
    <w:rsid w:val="006758FD"/>
    <w:rsid w:val="00681C2E"/>
    <w:rsid w:val="00682077"/>
    <w:rsid w:val="00683571"/>
    <w:rsid w:val="006850C4"/>
    <w:rsid w:val="00690B31"/>
    <w:rsid w:val="0069161D"/>
    <w:rsid w:val="006918B0"/>
    <w:rsid w:val="0069216C"/>
    <w:rsid w:val="00693EBA"/>
    <w:rsid w:val="00694397"/>
    <w:rsid w:val="006944C7"/>
    <w:rsid w:val="00697B93"/>
    <w:rsid w:val="00697BC8"/>
    <w:rsid w:val="006A408D"/>
    <w:rsid w:val="006A53A1"/>
    <w:rsid w:val="006B0D74"/>
    <w:rsid w:val="006B767D"/>
    <w:rsid w:val="006C014D"/>
    <w:rsid w:val="006C4691"/>
    <w:rsid w:val="006C495D"/>
    <w:rsid w:val="006C6886"/>
    <w:rsid w:val="006C7049"/>
    <w:rsid w:val="006D3F1B"/>
    <w:rsid w:val="006D6C81"/>
    <w:rsid w:val="006E169F"/>
    <w:rsid w:val="006E2778"/>
    <w:rsid w:val="006E2ADA"/>
    <w:rsid w:val="006E3D89"/>
    <w:rsid w:val="006E4B11"/>
    <w:rsid w:val="006E6329"/>
    <w:rsid w:val="006E71AC"/>
    <w:rsid w:val="006E7DEE"/>
    <w:rsid w:val="006F17C2"/>
    <w:rsid w:val="006F28FE"/>
    <w:rsid w:val="006F7F6A"/>
    <w:rsid w:val="00701654"/>
    <w:rsid w:val="00703E68"/>
    <w:rsid w:val="00704F4D"/>
    <w:rsid w:val="00704FEC"/>
    <w:rsid w:val="0071078D"/>
    <w:rsid w:val="00712BD6"/>
    <w:rsid w:val="00713F6B"/>
    <w:rsid w:val="00717E2D"/>
    <w:rsid w:val="007202F7"/>
    <w:rsid w:val="007209D0"/>
    <w:rsid w:val="007252C6"/>
    <w:rsid w:val="007304CE"/>
    <w:rsid w:val="00730F8B"/>
    <w:rsid w:val="007318A7"/>
    <w:rsid w:val="00735285"/>
    <w:rsid w:val="007400F5"/>
    <w:rsid w:val="007401D6"/>
    <w:rsid w:val="0074050E"/>
    <w:rsid w:val="00740F06"/>
    <w:rsid w:val="0074249D"/>
    <w:rsid w:val="0074365D"/>
    <w:rsid w:val="00744310"/>
    <w:rsid w:val="0075023E"/>
    <w:rsid w:val="00750B68"/>
    <w:rsid w:val="0075713E"/>
    <w:rsid w:val="00760EFB"/>
    <w:rsid w:val="0076389D"/>
    <w:rsid w:val="00764BE1"/>
    <w:rsid w:val="00766D1C"/>
    <w:rsid w:val="007754A5"/>
    <w:rsid w:val="00775BA9"/>
    <w:rsid w:val="00775E9E"/>
    <w:rsid w:val="0078034C"/>
    <w:rsid w:val="00781DB2"/>
    <w:rsid w:val="0078322A"/>
    <w:rsid w:val="00786166"/>
    <w:rsid w:val="007864E8"/>
    <w:rsid w:val="0079068A"/>
    <w:rsid w:val="007953DF"/>
    <w:rsid w:val="0079540D"/>
    <w:rsid w:val="00795A63"/>
    <w:rsid w:val="007974FD"/>
    <w:rsid w:val="007A0550"/>
    <w:rsid w:val="007A0929"/>
    <w:rsid w:val="007A0BBC"/>
    <w:rsid w:val="007A0FB2"/>
    <w:rsid w:val="007A116A"/>
    <w:rsid w:val="007A4E96"/>
    <w:rsid w:val="007A6328"/>
    <w:rsid w:val="007A6B4F"/>
    <w:rsid w:val="007A700A"/>
    <w:rsid w:val="007A7869"/>
    <w:rsid w:val="007A7AFB"/>
    <w:rsid w:val="007B2992"/>
    <w:rsid w:val="007C59BD"/>
    <w:rsid w:val="007D142B"/>
    <w:rsid w:val="007D351D"/>
    <w:rsid w:val="007D59A7"/>
    <w:rsid w:val="007E1D5D"/>
    <w:rsid w:val="007E32E9"/>
    <w:rsid w:val="007E57A0"/>
    <w:rsid w:val="007F1149"/>
    <w:rsid w:val="007F2A08"/>
    <w:rsid w:val="007F720E"/>
    <w:rsid w:val="00805301"/>
    <w:rsid w:val="0081130A"/>
    <w:rsid w:val="00813188"/>
    <w:rsid w:val="0081455F"/>
    <w:rsid w:val="008152DB"/>
    <w:rsid w:val="0081726A"/>
    <w:rsid w:val="0081789C"/>
    <w:rsid w:val="00821F94"/>
    <w:rsid w:val="00826E99"/>
    <w:rsid w:val="008275CD"/>
    <w:rsid w:val="008313E5"/>
    <w:rsid w:val="008343DC"/>
    <w:rsid w:val="00834A31"/>
    <w:rsid w:val="008363E2"/>
    <w:rsid w:val="00836C52"/>
    <w:rsid w:val="00840B52"/>
    <w:rsid w:val="00842C9E"/>
    <w:rsid w:val="00843471"/>
    <w:rsid w:val="00843ACA"/>
    <w:rsid w:val="00844D08"/>
    <w:rsid w:val="00846303"/>
    <w:rsid w:val="00847A56"/>
    <w:rsid w:val="008518FC"/>
    <w:rsid w:val="00864C2F"/>
    <w:rsid w:val="00865109"/>
    <w:rsid w:val="00866659"/>
    <w:rsid w:val="008707B2"/>
    <w:rsid w:val="0087107C"/>
    <w:rsid w:val="0087311E"/>
    <w:rsid w:val="00874ABC"/>
    <w:rsid w:val="00874F00"/>
    <w:rsid w:val="008803C9"/>
    <w:rsid w:val="0088114D"/>
    <w:rsid w:val="0089024A"/>
    <w:rsid w:val="00891705"/>
    <w:rsid w:val="00891EA9"/>
    <w:rsid w:val="00892315"/>
    <w:rsid w:val="00896CBD"/>
    <w:rsid w:val="008A67AA"/>
    <w:rsid w:val="008B18EC"/>
    <w:rsid w:val="008B5BA5"/>
    <w:rsid w:val="008C15BD"/>
    <w:rsid w:val="008C2C94"/>
    <w:rsid w:val="008C403E"/>
    <w:rsid w:val="008D0F10"/>
    <w:rsid w:val="008D2BD8"/>
    <w:rsid w:val="008D3C3D"/>
    <w:rsid w:val="008D5784"/>
    <w:rsid w:val="008D627B"/>
    <w:rsid w:val="008E0132"/>
    <w:rsid w:val="008E3286"/>
    <w:rsid w:val="008E3C20"/>
    <w:rsid w:val="008E5087"/>
    <w:rsid w:val="008E59DF"/>
    <w:rsid w:val="008E6069"/>
    <w:rsid w:val="008F2728"/>
    <w:rsid w:val="008F33F2"/>
    <w:rsid w:val="008F3588"/>
    <w:rsid w:val="009013BC"/>
    <w:rsid w:val="00901A62"/>
    <w:rsid w:val="009022A1"/>
    <w:rsid w:val="00905955"/>
    <w:rsid w:val="00906363"/>
    <w:rsid w:val="00907A5E"/>
    <w:rsid w:val="00910DFC"/>
    <w:rsid w:val="00912D4C"/>
    <w:rsid w:val="00913C36"/>
    <w:rsid w:val="00914408"/>
    <w:rsid w:val="0092435F"/>
    <w:rsid w:val="009361DA"/>
    <w:rsid w:val="009368AE"/>
    <w:rsid w:val="009416E5"/>
    <w:rsid w:val="00942CA8"/>
    <w:rsid w:val="00944C80"/>
    <w:rsid w:val="0095175C"/>
    <w:rsid w:val="00956F71"/>
    <w:rsid w:val="009602EE"/>
    <w:rsid w:val="00963488"/>
    <w:rsid w:val="00963CA1"/>
    <w:rsid w:val="009642A9"/>
    <w:rsid w:val="0096456B"/>
    <w:rsid w:val="00964AA6"/>
    <w:rsid w:val="00967515"/>
    <w:rsid w:val="0097063A"/>
    <w:rsid w:val="00970A73"/>
    <w:rsid w:val="00974FD7"/>
    <w:rsid w:val="009772F3"/>
    <w:rsid w:val="0098144C"/>
    <w:rsid w:val="009835C4"/>
    <w:rsid w:val="009846E6"/>
    <w:rsid w:val="00985290"/>
    <w:rsid w:val="009861B4"/>
    <w:rsid w:val="009864D3"/>
    <w:rsid w:val="0098659D"/>
    <w:rsid w:val="00987C24"/>
    <w:rsid w:val="00992016"/>
    <w:rsid w:val="00993AA0"/>
    <w:rsid w:val="00994B65"/>
    <w:rsid w:val="009A523E"/>
    <w:rsid w:val="009A62E7"/>
    <w:rsid w:val="009A78D8"/>
    <w:rsid w:val="009A7C0E"/>
    <w:rsid w:val="009B005D"/>
    <w:rsid w:val="009B3C70"/>
    <w:rsid w:val="009B7A65"/>
    <w:rsid w:val="009C0656"/>
    <w:rsid w:val="009C1C73"/>
    <w:rsid w:val="009C742A"/>
    <w:rsid w:val="009C7E74"/>
    <w:rsid w:val="009D10D3"/>
    <w:rsid w:val="009D15D0"/>
    <w:rsid w:val="009D236D"/>
    <w:rsid w:val="009D4839"/>
    <w:rsid w:val="009D5FD0"/>
    <w:rsid w:val="009D6735"/>
    <w:rsid w:val="009D67C1"/>
    <w:rsid w:val="009E40EE"/>
    <w:rsid w:val="009E6FB6"/>
    <w:rsid w:val="009F1B1E"/>
    <w:rsid w:val="009F2169"/>
    <w:rsid w:val="009F3D32"/>
    <w:rsid w:val="009F68A0"/>
    <w:rsid w:val="009F71A6"/>
    <w:rsid w:val="00A03085"/>
    <w:rsid w:val="00A12597"/>
    <w:rsid w:val="00A1403F"/>
    <w:rsid w:val="00A15182"/>
    <w:rsid w:val="00A15C55"/>
    <w:rsid w:val="00A1758F"/>
    <w:rsid w:val="00A202B8"/>
    <w:rsid w:val="00A22521"/>
    <w:rsid w:val="00A263BF"/>
    <w:rsid w:val="00A264D8"/>
    <w:rsid w:val="00A30622"/>
    <w:rsid w:val="00A3313D"/>
    <w:rsid w:val="00A34B29"/>
    <w:rsid w:val="00A34BDC"/>
    <w:rsid w:val="00A35893"/>
    <w:rsid w:val="00A40FCB"/>
    <w:rsid w:val="00A42265"/>
    <w:rsid w:val="00A4475A"/>
    <w:rsid w:val="00A469F5"/>
    <w:rsid w:val="00A54DD2"/>
    <w:rsid w:val="00A5591F"/>
    <w:rsid w:val="00A5660C"/>
    <w:rsid w:val="00A56B86"/>
    <w:rsid w:val="00A64329"/>
    <w:rsid w:val="00A67C7D"/>
    <w:rsid w:val="00A67F09"/>
    <w:rsid w:val="00A73B1B"/>
    <w:rsid w:val="00A84348"/>
    <w:rsid w:val="00A84F41"/>
    <w:rsid w:val="00A85BF1"/>
    <w:rsid w:val="00A93CEC"/>
    <w:rsid w:val="00A942D3"/>
    <w:rsid w:val="00A95700"/>
    <w:rsid w:val="00A97189"/>
    <w:rsid w:val="00A975A1"/>
    <w:rsid w:val="00AA01E0"/>
    <w:rsid w:val="00AA1A95"/>
    <w:rsid w:val="00AA477B"/>
    <w:rsid w:val="00AA52DF"/>
    <w:rsid w:val="00AB2B21"/>
    <w:rsid w:val="00AB5932"/>
    <w:rsid w:val="00AC345F"/>
    <w:rsid w:val="00AD0793"/>
    <w:rsid w:val="00AD19F7"/>
    <w:rsid w:val="00AD5806"/>
    <w:rsid w:val="00AD5AAD"/>
    <w:rsid w:val="00AE1C6A"/>
    <w:rsid w:val="00AE7647"/>
    <w:rsid w:val="00AE7969"/>
    <w:rsid w:val="00AF225C"/>
    <w:rsid w:val="00AF4765"/>
    <w:rsid w:val="00AF569D"/>
    <w:rsid w:val="00AF7F6D"/>
    <w:rsid w:val="00B00C0C"/>
    <w:rsid w:val="00B04FF9"/>
    <w:rsid w:val="00B11AE5"/>
    <w:rsid w:val="00B11F4A"/>
    <w:rsid w:val="00B11FD4"/>
    <w:rsid w:val="00B1269C"/>
    <w:rsid w:val="00B166F1"/>
    <w:rsid w:val="00B2184A"/>
    <w:rsid w:val="00B224FF"/>
    <w:rsid w:val="00B2789A"/>
    <w:rsid w:val="00B30C7E"/>
    <w:rsid w:val="00B32391"/>
    <w:rsid w:val="00B42B86"/>
    <w:rsid w:val="00B50C37"/>
    <w:rsid w:val="00B56373"/>
    <w:rsid w:val="00B60F4F"/>
    <w:rsid w:val="00B61705"/>
    <w:rsid w:val="00B702ED"/>
    <w:rsid w:val="00B715FC"/>
    <w:rsid w:val="00B75D8E"/>
    <w:rsid w:val="00B8003D"/>
    <w:rsid w:val="00B8072E"/>
    <w:rsid w:val="00B80C59"/>
    <w:rsid w:val="00B80DBB"/>
    <w:rsid w:val="00B816DB"/>
    <w:rsid w:val="00B826B9"/>
    <w:rsid w:val="00B84C21"/>
    <w:rsid w:val="00B905E6"/>
    <w:rsid w:val="00B92AA5"/>
    <w:rsid w:val="00B93041"/>
    <w:rsid w:val="00B95603"/>
    <w:rsid w:val="00B96CEC"/>
    <w:rsid w:val="00B97C49"/>
    <w:rsid w:val="00BA23CE"/>
    <w:rsid w:val="00BA2B81"/>
    <w:rsid w:val="00BA2B93"/>
    <w:rsid w:val="00BA644A"/>
    <w:rsid w:val="00BB0173"/>
    <w:rsid w:val="00BB4409"/>
    <w:rsid w:val="00BC3ECF"/>
    <w:rsid w:val="00BC6AA6"/>
    <w:rsid w:val="00BD02DF"/>
    <w:rsid w:val="00BD4A82"/>
    <w:rsid w:val="00BE5E43"/>
    <w:rsid w:val="00BE65B6"/>
    <w:rsid w:val="00BE6623"/>
    <w:rsid w:val="00BE7C0D"/>
    <w:rsid w:val="00BF200C"/>
    <w:rsid w:val="00BF2427"/>
    <w:rsid w:val="00BF25A7"/>
    <w:rsid w:val="00BF4DCD"/>
    <w:rsid w:val="00C001D4"/>
    <w:rsid w:val="00C029D9"/>
    <w:rsid w:val="00C070D2"/>
    <w:rsid w:val="00C070FB"/>
    <w:rsid w:val="00C1586B"/>
    <w:rsid w:val="00C21B45"/>
    <w:rsid w:val="00C21F9E"/>
    <w:rsid w:val="00C2222F"/>
    <w:rsid w:val="00C239EA"/>
    <w:rsid w:val="00C25C2A"/>
    <w:rsid w:val="00C31AC8"/>
    <w:rsid w:val="00C32B25"/>
    <w:rsid w:val="00C33EA3"/>
    <w:rsid w:val="00C3728B"/>
    <w:rsid w:val="00C4317C"/>
    <w:rsid w:val="00C46936"/>
    <w:rsid w:val="00C5046B"/>
    <w:rsid w:val="00C508DA"/>
    <w:rsid w:val="00C5096C"/>
    <w:rsid w:val="00C51128"/>
    <w:rsid w:val="00C53CF2"/>
    <w:rsid w:val="00C5665D"/>
    <w:rsid w:val="00C5676B"/>
    <w:rsid w:val="00C63AE7"/>
    <w:rsid w:val="00C669DB"/>
    <w:rsid w:val="00C74B0F"/>
    <w:rsid w:val="00C74B4A"/>
    <w:rsid w:val="00C85B73"/>
    <w:rsid w:val="00C86F0D"/>
    <w:rsid w:val="00C87068"/>
    <w:rsid w:val="00C90552"/>
    <w:rsid w:val="00C9099B"/>
    <w:rsid w:val="00C939A0"/>
    <w:rsid w:val="00C93A6F"/>
    <w:rsid w:val="00C93B2D"/>
    <w:rsid w:val="00C94963"/>
    <w:rsid w:val="00C94E01"/>
    <w:rsid w:val="00C977D9"/>
    <w:rsid w:val="00CA2F98"/>
    <w:rsid w:val="00CA5A69"/>
    <w:rsid w:val="00CB106C"/>
    <w:rsid w:val="00CB17FB"/>
    <w:rsid w:val="00CB200D"/>
    <w:rsid w:val="00CB7080"/>
    <w:rsid w:val="00CB7B86"/>
    <w:rsid w:val="00CB7EBE"/>
    <w:rsid w:val="00CC2306"/>
    <w:rsid w:val="00CC2B80"/>
    <w:rsid w:val="00CC418C"/>
    <w:rsid w:val="00CC50E1"/>
    <w:rsid w:val="00CC5A79"/>
    <w:rsid w:val="00CC78D1"/>
    <w:rsid w:val="00CD02A7"/>
    <w:rsid w:val="00CD3D0C"/>
    <w:rsid w:val="00CE06B1"/>
    <w:rsid w:val="00CE712D"/>
    <w:rsid w:val="00CF2C1C"/>
    <w:rsid w:val="00CF34D6"/>
    <w:rsid w:val="00CF4791"/>
    <w:rsid w:val="00CF57B8"/>
    <w:rsid w:val="00CF5CF4"/>
    <w:rsid w:val="00CF6A5F"/>
    <w:rsid w:val="00CF7677"/>
    <w:rsid w:val="00D00145"/>
    <w:rsid w:val="00D02470"/>
    <w:rsid w:val="00D043F3"/>
    <w:rsid w:val="00D06954"/>
    <w:rsid w:val="00D12573"/>
    <w:rsid w:val="00D152D9"/>
    <w:rsid w:val="00D15F31"/>
    <w:rsid w:val="00D17A95"/>
    <w:rsid w:val="00D22E8C"/>
    <w:rsid w:val="00D32352"/>
    <w:rsid w:val="00D328A8"/>
    <w:rsid w:val="00D3449D"/>
    <w:rsid w:val="00D34697"/>
    <w:rsid w:val="00D376EA"/>
    <w:rsid w:val="00D37DF8"/>
    <w:rsid w:val="00D42E59"/>
    <w:rsid w:val="00D44E91"/>
    <w:rsid w:val="00D4678F"/>
    <w:rsid w:val="00D51076"/>
    <w:rsid w:val="00D54648"/>
    <w:rsid w:val="00D57CD9"/>
    <w:rsid w:val="00D62483"/>
    <w:rsid w:val="00D66503"/>
    <w:rsid w:val="00D71E17"/>
    <w:rsid w:val="00D7421F"/>
    <w:rsid w:val="00D810CF"/>
    <w:rsid w:val="00D85F88"/>
    <w:rsid w:val="00D87010"/>
    <w:rsid w:val="00D87E20"/>
    <w:rsid w:val="00D9193D"/>
    <w:rsid w:val="00D92046"/>
    <w:rsid w:val="00D92627"/>
    <w:rsid w:val="00D9783B"/>
    <w:rsid w:val="00DA06FE"/>
    <w:rsid w:val="00DA5847"/>
    <w:rsid w:val="00DA5F87"/>
    <w:rsid w:val="00DB120E"/>
    <w:rsid w:val="00DB1BFA"/>
    <w:rsid w:val="00DB4991"/>
    <w:rsid w:val="00DB4B1F"/>
    <w:rsid w:val="00DB5F13"/>
    <w:rsid w:val="00DB6A01"/>
    <w:rsid w:val="00DB6F99"/>
    <w:rsid w:val="00DC6302"/>
    <w:rsid w:val="00DD27F8"/>
    <w:rsid w:val="00DD4543"/>
    <w:rsid w:val="00DD52BC"/>
    <w:rsid w:val="00DD59ED"/>
    <w:rsid w:val="00DE0C81"/>
    <w:rsid w:val="00DE2424"/>
    <w:rsid w:val="00DF161D"/>
    <w:rsid w:val="00DF5657"/>
    <w:rsid w:val="00DF5BD0"/>
    <w:rsid w:val="00E01211"/>
    <w:rsid w:val="00E039E8"/>
    <w:rsid w:val="00E0443C"/>
    <w:rsid w:val="00E05EC4"/>
    <w:rsid w:val="00E06790"/>
    <w:rsid w:val="00E0793F"/>
    <w:rsid w:val="00E120B6"/>
    <w:rsid w:val="00E12D3D"/>
    <w:rsid w:val="00E17075"/>
    <w:rsid w:val="00E17E74"/>
    <w:rsid w:val="00E21884"/>
    <w:rsid w:val="00E23E72"/>
    <w:rsid w:val="00E25374"/>
    <w:rsid w:val="00E3051D"/>
    <w:rsid w:val="00E3225D"/>
    <w:rsid w:val="00E329C1"/>
    <w:rsid w:val="00E33AC2"/>
    <w:rsid w:val="00E35F18"/>
    <w:rsid w:val="00E410BF"/>
    <w:rsid w:val="00E43A12"/>
    <w:rsid w:val="00E43F2E"/>
    <w:rsid w:val="00E539AB"/>
    <w:rsid w:val="00E54481"/>
    <w:rsid w:val="00E578C6"/>
    <w:rsid w:val="00E63D81"/>
    <w:rsid w:val="00E64117"/>
    <w:rsid w:val="00E665ED"/>
    <w:rsid w:val="00E66CAB"/>
    <w:rsid w:val="00E72496"/>
    <w:rsid w:val="00E74861"/>
    <w:rsid w:val="00E75333"/>
    <w:rsid w:val="00E815EC"/>
    <w:rsid w:val="00E8471C"/>
    <w:rsid w:val="00E9224D"/>
    <w:rsid w:val="00E93783"/>
    <w:rsid w:val="00E94009"/>
    <w:rsid w:val="00EA43E6"/>
    <w:rsid w:val="00EA60D3"/>
    <w:rsid w:val="00EA672F"/>
    <w:rsid w:val="00EA6A6E"/>
    <w:rsid w:val="00EA7937"/>
    <w:rsid w:val="00EA7ABA"/>
    <w:rsid w:val="00EB2146"/>
    <w:rsid w:val="00EB7879"/>
    <w:rsid w:val="00EC260A"/>
    <w:rsid w:val="00EC27F4"/>
    <w:rsid w:val="00EC4CB3"/>
    <w:rsid w:val="00EC585C"/>
    <w:rsid w:val="00EC5D4C"/>
    <w:rsid w:val="00EC6014"/>
    <w:rsid w:val="00EC6BF9"/>
    <w:rsid w:val="00EC7392"/>
    <w:rsid w:val="00ED0387"/>
    <w:rsid w:val="00ED3AA8"/>
    <w:rsid w:val="00ED6B04"/>
    <w:rsid w:val="00EE0E0B"/>
    <w:rsid w:val="00EE1250"/>
    <w:rsid w:val="00EE3BCA"/>
    <w:rsid w:val="00EE451E"/>
    <w:rsid w:val="00EF4C10"/>
    <w:rsid w:val="00EF556B"/>
    <w:rsid w:val="00EF59B3"/>
    <w:rsid w:val="00EF7ECE"/>
    <w:rsid w:val="00F038DE"/>
    <w:rsid w:val="00F0427B"/>
    <w:rsid w:val="00F1000D"/>
    <w:rsid w:val="00F10C06"/>
    <w:rsid w:val="00F1322F"/>
    <w:rsid w:val="00F16BBB"/>
    <w:rsid w:val="00F16C2D"/>
    <w:rsid w:val="00F172BC"/>
    <w:rsid w:val="00F207F5"/>
    <w:rsid w:val="00F23B7F"/>
    <w:rsid w:val="00F24D8A"/>
    <w:rsid w:val="00F26D42"/>
    <w:rsid w:val="00F33550"/>
    <w:rsid w:val="00F3476D"/>
    <w:rsid w:val="00F362A0"/>
    <w:rsid w:val="00F36C85"/>
    <w:rsid w:val="00F373CD"/>
    <w:rsid w:val="00F37EE6"/>
    <w:rsid w:val="00F412B7"/>
    <w:rsid w:val="00F44988"/>
    <w:rsid w:val="00F44A4A"/>
    <w:rsid w:val="00F45B99"/>
    <w:rsid w:val="00F53C27"/>
    <w:rsid w:val="00F53CE3"/>
    <w:rsid w:val="00F5660D"/>
    <w:rsid w:val="00F574F3"/>
    <w:rsid w:val="00F57646"/>
    <w:rsid w:val="00F60088"/>
    <w:rsid w:val="00F60995"/>
    <w:rsid w:val="00F6198D"/>
    <w:rsid w:val="00F61CF2"/>
    <w:rsid w:val="00F63065"/>
    <w:rsid w:val="00F633F7"/>
    <w:rsid w:val="00F66D69"/>
    <w:rsid w:val="00F702EB"/>
    <w:rsid w:val="00F714F3"/>
    <w:rsid w:val="00F728BC"/>
    <w:rsid w:val="00F77131"/>
    <w:rsid w:val="00F81345"/>
    <w:rsid w:val="00F84C15"/>
    <w:rsid w:val="00F86CD1"/>
    <w:rsid w:val="00F8764B"/>
    <w:rsid w:val="00F940D8"/>
    <w:rsid w:val="00F94F38"/>
    <w:rsid w:val="00F95CED"/>
    <w:rsid w:val="00F96D17"/>
    <w:rsid w:val="00FA530A"/>
    <w:rsid w:val="00FA649F"/>
    <w:rsid w:val="00FA7190"/>
    <w:rsid w:val="00FB0024"/>
    <w:rsid w:val="00FB16B7"/>
    <w:rsid w:val="00FB1A7A"/>
    <w:rsid w:val="00FB563A"/>
    <w:rsid w:val="00FB637F"/>
    <w:rsid w:val="00FB6B5A"/>
    <w:rsid w:val="00FC4B12"/>
    <w:rsid w:val="00FD0B86"/>
    <w:rsid w:val="00FD1450"/>
    <w:rsid w:val="00FD1D45"/>
    <w:rsid w:val="00FD541A"/>
    <w:rsid w:val="00FD6EA1"/>
    <w:rsid w:val="00FD7916"/>
    <w:rsid w:val="00FE2749"/>
    <w:rsid w:val="00FE4C5F"/>
    <w:rsid w:val="00FE4F51"/>
    <w:rsid w:val="00FE5845"/>
    <w:rsid w:val="00FE64E4"/>
    <w:rsid w:val="00FE7F08"/>
    <w:rsid w:val="00FF1D98"/>
    <w:rsid w:val="00FF2052"/>
    <w:rsid w:val="00FF3672"/>
    <w:rsid w:val="00FF5137"/>
    <w:rsid w:val="00FF6F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2A9"/>
    <w:pPr>
      <w:widowControl w:val="0"/>
    </w:pPr>
    <w:rPr>
      <w:rFonts w:eastAsia="標楷體"/>
      <w:color w:val="000000"/>
      <w:kern w:val="2"/>
      <w:sz w:val="24"/>
    </w:rPr>
  </w:style>
  <w:style w:type="paragraph" w:styleId="1">
    <w:name w:val="heading 1"/>
    <w:basedOn w:val="a"/>
    <w:next w:val="a"/>
    <w:qFormat/>
    <w:rsid w:val="00CC2B80"/>
    <w:pPr>
      <w:keepNext/>
      <w:spacing w:beforeLines="200" w:before="200" w:afterLines="150" w:after="150"/>
      <w:jc w:val="center"/>
      <w:outlineLvl w:val="0"/>
    </w:pPr>
    <w:rPr>
      <w:b/>
      <w:bCs/>
      <w:kern w:val="52"/>
      <w:sz w:val="40"/>
      <w:szCs w:val="40"/>
    </w:rPr>
  </w:style>
  <w:style w:type="paragraph" w:styleId="2">
    <w:name w:val="heading 2"/>
    <w:basedOn w:val="a"/>
    <w:next w:val="a"/>
    <w:qFormat/>
    <w:rsid w:val="00CC2B80"/>
    <w:pPr>
      <w:keepNext/>
      <w:spacing w:beforeLines="150" w:before="150" w:afterLines="100" w:after="100"/>
      <w:jc w:val="center"/>
      <w:outlineLvl w:val="1"/>
    </w:pPr>
    <w:rPr>
      <w:b/>
      <w:bCs/>
      <w:sz w:val="36"/>
      <w:szCs w:val="36"/>
    </w:rPr>
  </w:style>
  <w:style w:type="paragraph" w:styleId="3">
    <w:name w:val="heading 3"/>
    <w:basedOn w:val="a"/>
    <w:next w:val="a"/>
    <w:qFormat/>
    <w:rsid w:val="00CC2B80"/>
    <w:pPr>
      <w:keepNext/>
      <w:spacing w:beforeLines="100" w:before="100" w:afterLines="50" w:after="50"/>
      <w:outlineLvl w:val="2"/>
    </w:pPr>
    <w:rPr>
      <w:b/>
      <w:bCs/>
      <w:sz w:val="32"/>
      <w:szCs w:val="3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14">
    <w:name w:val="樣式 14 點 左右對齊"/>
    <w:basedOn w:val="a"/>
    <w:rsid w:val="00CC2B80"/>
    <w:rPr>
      <w:rFonts w:cs="新細明體"/>
    </w:rPr>
  </w:style>
  <w:style w:type="paragraph" w:styleId="a3">
    <w:name w:val="Body Text Indent"/>
    <w:basedOn w:val="a"/>
    <w:rsid w:val="009642A9"/>
    <w:pPr>
      <w:ind w:left="360" w:hanging="360"/>
    </w:pPr>
  </w:style>
  <w:style w:type="paragraph" w:styleId="a4">
    <w:name w:val="footer"/>
    <w:basedOn w:val="a"/>
    <w:rsid w:val="009642A9"/>
    <w:pPr>
      <w:tabs>
        <w:tab w:val="center" w:pos="4153"/>
        <w:tab w:val="right" w:pos="8306"/>
      </w:tabs>
      <w:snapToGrid w:val="0"/>
    </w:pPr>
    <w:rPr>
      <w:sz w:val="20"/>
    </w:rPr>
  </w:style>
  <w:style w:type="character" w:styleId="a5">
    <w:name w:val="page number"/>
    <w:basedOn w:val="a0"/>
    <w:rsid w:val="009642A9"/>
  </w:style>
  <w:style w:type="paragraph" w:styleId="Web">
    <w:name w:val="Normal (Web)"/>
    <w:basedOn w:val="a"/>
    <w:rsid w:val="009642A9"/>
    <w:pPr>
      <w:widowControl/>
      <w:spacing w:before="240" w:after="240"/>
    </w:pPr>
    <w:rPr>
      <w:rFonts w:ascii="新細明體" w:eastAsia="新細明體" w:hAnsi="新細明體" w:cs="新細明體"/>
      <w:color w:val="auto"/>
      <w:kern w:val="0"/>
      <w:szCs w:val="24"/>
    </w:rPr>
  </w:style>
  <w:style w:type="table" w:styleId="a6">
    <w:name w:val="Table Grid"/>
    <w:basedOn w:val="a1"/>
    <w:rsid w:val="009642A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A5847"/>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DA5847"/>
    <w:rPr>
      <w:rFonts w:asciiTheme="majorHAnsi" w:eastAsiaTheme="majorEastAsia" w:hAnsiTheme="majorHAnsi" w:cstheme="majorBidi"/>
      <w:color w:val="000000"/>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2A9"/>
    <w:pPr>
      <w:widowControl w:val="0"/>
    </w:pPr>
    <w:rPr>
      <w:rFonts w:eastAsia="標楷體"/>
      <w:color w:val="000000"/>
      <w:kern w:val="2"/>
      <w:sz w:val="24"/>
    </w:rPr>
  </w:style>
  <w:style w:type="paragraph" w:styleId="1">
    <w:name w:val="heading 1"/>
    <w:basedOn w:val="a"/>
    <w:next w:val="a"/>
    <w:qFormat/>
    <w:rsid w:val="00CC2B80"/>
    <w:pPr>
      <w:keepNext/>
      <w:spacing w:beforeLines="200" w:before="200" w:afterLines="150" w:after="150"/>
      <w:jc w:val="center"/>
      <w:outlineLvl w:val="0"/>
    </w:pPr>
    <w:rPr>
      <w:b/>
      <w:bCs/>
      <w:kern w:val="52"/>
      <w:sz w:val="40"/>
      <w:szCs w:val="40"/>
    </w:rPr>
  </w:style>
  <w:style w:type="paragraph" w:styleId="2">
    <w:name w:val="heading 2"/>
    <w:basedOn w:val="a"/>
    <w:next w:val="a"/>
    <w:qFormat/>
    <w:rsid w:val="00CC2B80"/>
    <w:pPr>
      <w:keepNext/>
      <w:spacing w:beforeLines="150" w:before="150" w:afterLines="100" w:after="100"/>
      <w:jc w:val="center"/>
      <w:outlineLvl w:val="1"/>
    </w:pPr>
    <w:rPr>
      <w:b/>
      <w:bCs/>
      <w:sz w:val="36"/>
      <w:szCs w:val="36"/>
    </w:rPr>
  </w:style>
  <w:style w:type="paragraph" w:styleId="3">
    <w:name w:val="heading 3"/>
    <w:basedOn w:val="a"/>
    <w:next w:val="a"/>
    <w:qFormat/>
    <w:rsid w:val="00CC2B80"/>
    <w:pPr>
      <w:keepNext/>
      <w:spacing w:beforeLines="100" w:before="100" w:afterLines="50" w:after="50"/>
      <w:outlineLvl w:val="2"/>
    </w:pPr>
    <w:rPr>
      <w:b/>
      <w:bCs/>
      <w:sz w:val="32"/>
      <w:szCs w:val="3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14">
    <w:name w:val="樣式 14 點 左右對齊"/>
    <w:basedOn w:val="a"/>
    <w:rsid w:val="00CC2B80"/>
    <w:rPr>
      <w:rFonts w:cs="新細明體"/>
    </w:rPr>
  </w:style>
  <w:style w:type="paragraph" w:styleId="a3">
    <w:name w:val="Body Text Indent"/>
    <w:basedOn w:val="a"/>
    <w:rsid w:val="009642A9"/>
    <w:pPr>
      <w:ind w:left="360" w:hanging="360"/>
    </w:pPr>
  </w:style>
  <w:style w:type="paragraph" w:styleId="a4">
    <w:name w:val="footer"/>
    <w:basedOn w:val="a"/>
    <w:rsid w:val="009642A9"/>
    <w:pPr>
      <w:tabs>
        <w:tab w:val="center" w:pos="4153"/>
        <w:tab w:val="right" w:pos="8306"/>
      </w:tabs>
      <w:snapToGrid w:val="0"/>
    </w:pPr>
    <w:rPr>
      <w:sz w:val="20"/>
    </w:rPr>
  </w:style>
  <w:style w:type="character" w:styleId="a5">
    <w:name w:val="page number"/>
    <w:basedOn w:val="a0"/>
    <w:rsid w:val="009642A9"/>
  </w:style>
  <w:style w:type="paragraph" w:styleId="Web">
    <w:name w:val="Normal (Web)"/>
    <w:basedOn w:val="a"/>
    <w:rsid w:val="009642A9"/>
    <w:pPr>
      <w:widowControl/>
      <w:spacing w:before="240" w:after="240"/>
    </w:pPr>
    <w:rPr>
      <w:rFonts w:ascii="新細明體" w:eastAsia="新細明體" w:hAnsi="新細明體" w:cs="新細明體"/>
      <w:color w:val="auto"/>
      <w:kern w:val="0"/>
      <w:szCs w:val="24"/>
    </w:rPr>
  </w:style>
  <w:style w:type="table" w:styleId="a6">
    <w:name w:val="Table Grid"/>
    <w:basedOn w:val="a1"/>
    <w:rsid w:val="009642A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A5847"/>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DA5847"/>
    <w:rPr>
      <w:rFonts w:asciiTheme="majorHAnsi" w:eastAsiaTheme="majorEastAsia" w:hAnsiTheme="majorHAnsi" w:cstheme="majorBidi"/>
      <w:color w:val="000000"/>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480</Words>
  <Characters>2740</Characters>
  <Application>Microsoft Office Word</Application>
  <DocSecurity>0</DocSecurity>
  <Lines>22</Lines>
  <Paragraphs>6</Paragraphs>
  <ScaleCrop>false</ScaleCrop>
  <Company>TPA</Company>
  <LinksUpToDate>false</LinksUpToDate>
  <CharactersWithSpaces>3214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附件4-2-14  臺灣警察專科學校精進校務發展研究實施計畫</dc:title>
  <dc:creator>a4542</dc:creator>
  <cp:lastModifiedBy>pony</cp:lastModifiedBy>
  <cp:revision>2</cp:revision>
  <cp:lastPrinted>2017-04-05T23:50:00Z</cp:lastPrinted>
  <dcterms:created xsi:type="dcterms:W3CDTF">2017-04-05T23:50:00Z</dcterms:created>
  <dcterms:modified xsi:type="dcterms:W3CDTF">2017-04-05T23:50:00Z</dcterms:modified>
</cp:coreProperties>
</file>